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00FB" w14:textId="07BFF981" w:rsidR="00831B51" w:rsidRDefault="00BA4A87" w:rsidP="002E5890">
      <w:r w:rsidRPr="00BA4A87">
        <w:rPr>
          <w:noProof/>
        </w:rPr>
        <w:drawing>
          <wp:inline distT="0" distB="0" distL="0" distR="0" wp14:anchorId="6AD37B2A" wp14:editId="0EC62297">
            <wp:extent cx="1819275" cy="731209"/>
            <wp:effectExtent l="0" t="0" r="0" b="0"/>
            <wp:docPr id="1" name="Picture 1" descr="EarlyON Child and Family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arlyON Child and Family Centre log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3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8C7F" w14:textId="49311101" w:rsidR="00E51810" w:rsidRPr="002E5890" w:rsidRDefault="4E34ED8E" w:rsidP="002E5890">
      <w:pPr>
        <w:pStyle w:val="Heading1"/>
      </w:pPr>
      <w:proofErr w:type="spellStart"/>
      <w:r w:rsidRPr="2995ED8A">
        <w:t>EarlyON</w:t>
      </w:r>
      <w:proofErr w:type="spellEnd"/>
      <w:r w:rsidRPr="2995ED8A">
        <w:t xml:space="preserve"> </w:t>
      </w:r>
      <w:r w:rsidR="0F79BA72" w:rsidRPr="2995ED8A">
        <w:t>o</w:t>
      </w:r>
      <w:r w:rsidRPr="2995ED8A">
        <w:t xml:space="preserve">nboarding </w:t>
      </w:r>
      <w:r w:rsidR="59CF8410" w:rsidRPr="2995ED8A">
        <w:t>c</w:t>
      </w:r>
      <w:r w:rsidRPr="2995ED8A">
        <w:t>hecklist</w:t>
      </w:r>
    </w:p>
    <w:p w14:paraId="78E9D6C6" w14:textId="14964E96" w:rsidR="00E51810" w:rsidRPr="0079295F" w:rsidRDefault="4E34ED8E" w:rsidP="002E5890">
      <w:r w:rsidRPr="2995ED8A">
        <w:t xml:space="preserve">The </w:t>
      </w:r>
      <w:r w:rsidR="60E2DDE0" w:rsidRPr="2995ED8A">
        <w:t>o</w:t>
      </w:r>
      <w:r w:rsidRPr="2995ED8A">
        <w:t xml:space="preserve">nboarding </w:t>
      </w:r>
      <w:r w:rsidR="424926A8" w:rsidRPr="2995ED8A">
        <w:t>c</w:t>
      </w:r>
      <w:r w:rsidRPr="2995ED8A">
        <w:t xml:space="preserve">hecklist for staff in </w:t>
      </w:r>
      <w:proofErr w:type="spellStart"/>
      <w:r w:rsidRPr="2995ED8A">
        <w:t>EarlyON</w:t>
      </w:r>
      <w:proofErr w:type="spellEnd"/>
      <w:r w:rsidRPr="2995ED8A">
        <w:t xml:space="preserve"> settings includes the following sections:</w:t>
      </w:r>
    </w:p>
    <w:p w14:paraId="0B2D320D" w14:textId="060592D9" w:rsidR="00E51810" w:rsidRPr="0079295F" w:rsidRDefault="4E34ED8E" w:rsidP="00F004C8">
      <w:pPr>
        <w:pStyle w:val="ListParagraph"/>
      </w:pPr>
      <w:r w:rsidRPr="07760850">
        <w:t xml:space="preserve">Administrative – </w:t>
      </w:r>
      <w:r w:rsidR="50634670" w:rsidRPr="07760850">
        <w:t>c</w:t>
      </w:r>
      <w:r w:rsidRPr="07760850">
        <w:t xml:space="preserve">ollect </w:t>
      </w:r>
      <w:r w:rsidR="00F2282E">
        <w:t>i</w:t>
      </w:r>
      <w:r w:rsidRPr="07760850">
        <w:t>nformation</w:t>
      </w:r>
      <w:r w:rsidR="00F2282E">
        <w:t xml:space="preserve"> and d</w:t>
      </w:r>
      <w:r w:rsidRPr="07760850">
        <w:t>ocuments</w:t>
      </w:r>
    </w:p>
    <w:p w14:paraId="5FE5D478" w14:textId="6D41F447" w:rsidR="00E51810" w:rsidRPr="0079295F" w:rsidRDefault="4E34ED8E" w:rsidP="00F004C8">
      <w:pPr>
        <w:pStyle w:val="ListParagraph"/>
      </w:pPr>
      <w:r w:rsidRPr="07760850">
        <w:t xml:space="preserve">Orientation to the </w:t>
      </w:r>
      <w:r w:rsidR="754D4649" w:rsidRPr="07760850">
        <w:t>c</w:t>
      </w:r>
      <w:r w:rsidRPr="07760850">
        <w:t>entre</w:t>
      </w:r>
      <w:r w:rsidR="1C8D0934" w:rsidRPr="07760850">
        <w:t xml:space="preserve">, </w:t>
      </w:r>
      <w:r w:rsidR="4EB86927" w:rsidRPr="07760850">
        <w:t>p</w:t>
      </w:r>
      <w:r w:rsidRPr="07760850">
        <w:t>rogram</w:t>
      </w:r>
      <w:r w:rsidR="43AE3C92" w:rsidRPr="07760850">
        <w:t>,</w:t>
      </w:r>
      <w:r w:rsidRPr="07760850">
        <w:t xml:space="preserve"> </w:t>
      </w:r>
      <w:r w:rsidR="1C8D0934" w:rsidRPr="07760850">
        <w:t xml:space="preserve">and </w:t>
      </w:r>
      <w:r w:rsidR="7BA92CA4" w:rsidRPr="07760850">
        <w:t>r</w:t>
      </w:r>
      <w:r w:rsidR="1C8D0934" w:rsidRPr="07760850">
        <w:t>ole</w:t>
      </w:r>
    </w:p>
    <w:p w14:paraId="2EB53FB0" w14:textId="77777777" w:rsidR="00E51810" w:rsidRPr="0079295F" w:rsidRDefault="00E51810" w:rsidP="00F004C8">
      <w:pPr>
        <w:pStyle w:val="ListParagraph"/>
      </w:pPr>
      <w:r w:rsidRPr="0079295F">
        <w:t>Training</w:t>
      </w:r>
    </w:p>
    <w:p w14:paraId="7A590027" w14:textId="27799A2D" w:rsidR="00E51810" w:rsidRPr="0079295F" w:rsidRDefault="4E34ED8E" w:rsidP="00F004C8">
      <w:pPr>
        <w:pStyle w:val="ListParagraph"/>
      </w:pPr>
      <w:r w:rsidRPr="07760850">
        <w:t xml:space="preserve">Set up </w:t>
      </w:r>
      <w:r w:rsidR="7AD6DCA3" w:rsidRPr="07760850">
        <w:t>p</w:t>
      </w:r>
      <w:r w:rsidRPr="07760850">
        <w:t xml:space="preserve">ersonnel </w:t>
      </w:r>
      <w:r w:rsidR="45495353" w:rsidRPr="07760850">
        <w:t>f</w:t>
      </w:r>
      <w:r w:rsidRPr="07760850">
        <w:t xml:space="preserve">ile for </w:t>
      </w:r>
      <w:r w:rsidR="36103FA7" w:rsidRPr="07760850">
        <w:t>s</w:t>
      </w:r>
      <w:r w:rsidRPr="07760850">
        <w:t>taff</w:t>
      </w:r>
    </w:p>
    <w:p w14:paraId="4367C15E" w14:textId="0D99F84D" w:rsidR="00E51810" w:rsidRPr="0079295F" w:rsidRDefault="4E34ED8E" w:rsidP="00F004C8">
      <w:pPr>
        <w:pStyle w:val="ListParagraph"/>
      </w:pPr>
      <w:r w:rsidRPr="07760850">
        <w:t xml:space="preserve">Supporting </w:t>
      </w:r>
      <w:r w:rsidR="0F90B88B" w:rsidRPr="07760850">
        <w:t>m</w:t>
      </w:r>
      <w:r w:rsidRPr="07760850">
        <w:t xml:space="preserve">aterials to be </w:t>
      </w:r>
      <w:r w:rsidR="7F14BDE2" w:rsidRPr="07760850">
        <w:t>p</w:t>
      </w:r>
      <w:r w:rsidRPr="07760850">
        <w:t>rovided</w:t>
      </w:r>
    </w:p>
    <w:p w14:paraId="7E720DE2" w14:textId="56B7DD4E" w:rsidR="00E51810" w:rsidRPr="0079295F" w:rsidRDefault="4E34ED8E" w:rsidP="00F004C8">
      <w:pPr>
        <w:pStyle w:val="ListParagraph"/>
      </w:pPr>
      <w:r w:rsidRPr="2995ED8A">
        <w:t xml:space="preserve">Orientation to the </w:t>
      </w:r>
      <w:r w:rsidR="54E2B326" w:rsidRPr="2995ED8A">
        <w:t>o</w:t>
      </w:r>
      <w:r w:rsidRPr="2995ED8A">
        <w:t xml:space="preserve">verall </w:t>
      </w:r>
      <w:r w:rsidR="5533AD3F" w:rsidRPr="2995ED8A">
        <w:t>e</w:t>
      </w:r>
      <w:r w:rsidRPr="2995ED8A">
        <w:t xml:space="preserve">arly </w:t>
      </w:r>
      <w:r w:rsidR="5E9514D0" w:rsidRPr="2995ED8A">
        <w:t>y</w:t>
      </w:r>
      <w:r w:rsidRPr="2995ED8A">
        <w:t xml:space="preserve">ears and </w:t>
      </w:r>
      <w:proofErr w:type="gramStart"/>
      <w:r w:rsidR="4FB04128" w:rsidRPr="2995ED8A">
        <w:t>c</w:t>
      </w:r>
      <w:r w:rsidRPr="2995ED8A">
        <w:t xml:space="preserve">hild </w:t>
      </w:r>
      <w:r w:rsidR="3BAE5390" w:rsidRPr="2995ED8A">
        <w:t>c</w:t>
      </w:r>
      <w:r w:rsidRPr="2995ED8A">
        <w:t>are</w:t>
      </w:r>
      <w:proofErr w:type="gramEnd"/>
      <w:r w:rsidRPr="2995ED8A">
        <w:t xml:space="preserve"> </w:t>
      </w:r>
      <w:r w:rsidR="73613477" w:rsidRPr="2995ED8A">
        <w:t>s</w:t>
      </w:r>
      <w:r w:rsidRPr="2995ED8A">
        <w:t>ystem in Peel</w:t>
      </w:r>
    </w:p>
    <w:p w14:paraId="1B7880A9" w14:textId="1B3A2F95" w:rsidR="006B5973" w:rsidRPr="00F004C8" w:rsidRDefault="496FBFF4" w:rsidP="00F004C8">
      <w:pPr>
        <w:pStyle w:val="Heading2"/>
        <w:rPr>
          <w:rFonts w:hint="eastAsia"/>
        </w:rPr>
      </w:pPr>
      <w:r w:rsidRPr="00F004C8">
        <w:t xml:space="preserve">Administrative – </w:t>
      </w:r>
      <w:r w:rsidR="3FECD2AC" w:rsidRPr="00F004C8">
        <w:t>c</w:t>
      </w:r>
      <w:r w:rsidRPr="00F004C8">
        <w:t xml:space="preserve">ollect </w:t>
      </w:r>
      <w:r w:rsidR="74C97724" w:rsidRPr="00F004C8">
        <w:t>i</w:t>
      </w:r>
      <w:r w:rsidRPr="00F004C8">
        <w:t>nformation</w:t>
      </w:r>
      <w:r w:rsidR="21766977" w:rsidRPr="00F004C8">
        <w:t xml:space="preserve"> and </w:t>
      </w:r>
      <w:r w:rsidR="6729B112" w:rsidRPr="00F004C8">
        <w:t>d</w:t>
      </w:r>
      <w:r w:rsidR="75700311" w:rsidRPr="00F004C8">
        <w:t>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6B5973" w:rsidRPr="006D1E44" w14:paraId="67F486F0" w14:textId="77777777" w:rsidTr="7BED688E">
        <w:tc>
          <w:tcPr>
            <w:tcW w:w="6655" w:type="dxa"/>
            <w:shd w:val="clear" w:color="auto" w:fill="D9D9D9" w:themeFill="background1" w:themeFillShade="D9"/>
          </w:tcPr>
          <w:p w14:paraId="78EC98B3" w14:textId="77777777" w:rsidR="006B5973" w:rsidRPr="0089069E" w:rsidRDefault="006B5973" w:rsidP="0089069E">
            <w:pPr>
              <w:rPr>
                <w:b/>
                <w:bCs/>
              </w:rPr>
            </w:pPr>
            <w:r w:rsidRPr="0089069E">
              <w:rPr>
                <w:b/>
                <w:bCs/>
              </w:rPr>
              <w:t>Item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27AB0BE8" w14:textId="62756821" w:rsidR="006B5973" w:rsidRPr="0089069E" w:rsidRDefault="006B5973" w:rsidP="0089069E">
            <w:pPr>
              <w:rPr>
                <w:b/>
                <w:bCs/>
              </w:rPr>
            </w:pPr>
            <w:r w:rsidRPr="0089069E">
              <w:rPr>
                <w:b/>
                <w:bCs/>
              </w:rPr>
              <w:t xml:space="preserve">Date </w:t>
            </w:r>
            <w:r w:rsidR="00582885" w:rsidRPr="0089069E">
              <w:rPr>
                <w:b/>
                <w:bCs/>
              </w:rPr>
              <w:t>r</w:t>
            </w:r>
            <w:r w:rsidRPr="0089069E">
              <w:rPr>
                <w:b/>
                <w:bCs/>
              </w:rPr>
              <w:t>eceived/</w:t>
            </w:r>
            <w:r w:rsidR="0089069E">
              <w:rPr>
                <w:b/>
                <w:bCs/>
              </w:rPr>
              <w:t xml:space="preserve"> </w:t>
            </w:r>
            <w:r w:rsidR="00582885" w:rsidRPr="0089069E">
              <w:rPr>
                <w:b/>
                <w:bCs/>
              </w:rPr>
              <w:t>c</w:t>
            </w:r>
            <w:r w:rsidRPr="0089069E">
              <w:rPr>
                <w:b/>
                <w:bCs/>
              </w:rPr>
              <w:t>ompleted</w:t>
            </w:r>
          </w:p>
        </w:tc>
      </w:tr>
      <w:tr w:rsidR="006B5973" w:rsidRPr="006D1E44" w14:paraId="1D04C930" w14:textId="77777777" w:rsidTr="7BED688E">
        <w:tc>
          <w:tcPr>
            <w:tcW w:w="6655" w:type="dxa"/>
          </w:tcPr>
          <w:p w14:paraId="2AE9A637" w14:textId="77777777" w:rsidR="006B5973" w:rsidRPr="0079295F" w:rsidRDefault="006B5973" w:rsidP="0089069E">
            <w:r w:rsidRPr="0079295F">
              <w:t>Signed employee letter (staff)</w:t>
            </w:r>
          </w:p>
        </w:tc>
        <w:tc>
          <w:tcPr>
            <w:tcW w:w="2695" w:type="dxa"/>
          </w:tcPr>
          <w:p w14:paraId="609A5D93" w14:textId="77777777" w:rsidR="006B5973" w:rsidRPr="0079295F" w:rsidRDefault="006B5973" w:rsidP="0089069E"/>
        </w:tc>
      </w:tr>
      <w:tr w:rsidR="006B5973" w:rsidRPr="006D1E44" w14:paraId="177C628E" w14:textId="77777777" w:rsidTr="7BED688E">
        <w:tc>
          <w:tcPr>
            <w:tcW w:w="6655" w:type="dxa"/>
          </w:tcPr>
          <w:p w14:paraId="5BA708C8" w14:textId="77777777" w:rsidR="006B5973" w:rsidRPr="0079295F" w:rsidRDefault="006B5973" w:rsidP="0089069E">
            <w:r w:rsidRPr="0079295F">
              <w:t>Resume with references (staff)</w:t>
            </w:r>
          </w:p>
        </w:tc>
        <w:tc>
          <w:tcPr>
            <w:tcW w:w="2695" w:type="dxa"/>
          </w:tcPr>
          <w:p w14:paraId="3208D266" w14:textId="77777777" w:rsidR="006B5973" w:rsidRPr="0079295F" w:rsidRDefault="006B5973" w:rsidP="0089069E"/>
        </w:tc>
      </w:tr>
      <w:tr w:rsidR="006B5973" w:rsidRPr="006D1E44" w14:paraId="364A0818" w14:textId="77777777" w:rsidTr="7BED688E">
        <w:tc>
          <w:tcPr>
            <w:tcW w:w="6655" w:type="dxa"/>
          </w:tcPr>
          <w:p w14:paraId="19DDB0B6" w14:textId="77777777" w:rsidR="006B5973" w:rsidRPr="0079295F" w:rsidRDefault="006B5973" w:rsidP="0089069E">
            <w:r w:rsidRPr="0079295F">
              <w:t>Medical form (staff)</w:t>
            </w:r>
          </w:p>
        </w:tc>
        <w:tc>
          <w:tcPr>
            <w:tcW w:w="2695" w:type="dxa"/>
          </w:tcPr>
          <w:p w14:paraId="68D108C3" w14:textId="77777777" w:rsidR="006B5973" w:rsidRPr="0079295F" w:rsidRDefault="006B5973" w:rsidP="0089069E"/>
        </w:tc>
      </w:tr>
      <w:tr w:rsidR="006B5973" w:rsidRPr="006D1E44" w14:paraId="453D254B" w14:textId="77777777" w:rsidTr="7BED688E">
        <w:tc>
          <w:tcPr>
            <w:tcW w:w="6655" w:type="dxa"/>
          </w:tcPr>
          <w:p w14:paraId="51253FBC" w14:textId="77777777" w:rsidR="006B5973" w:rsidRPr="0079295F" w:rsidRDefault="006B5973" w:rsidP="0089069E">
            <w:r w:rsidRPr="0079295F">
              <w:t>Health check (students)</w:t>
            </w:r>
          </w:p>
        </w:tc>
        <w:tc>
          <w:tcPr>
            <w:tcW w:w="2695" w:type="dxa"/>
          </w:tcPr>
          <w:p w14:paraId="1D0ADFEC" w14:textId="77777777" w:rsidR="006B5973" w:rsidRPr="0079295F" w:rsidRDefault="006B5973" w:rsidP="0089069E"/>
        </w:tc>
      </w:tr>
      <w:tr w:rsidR="006B5973" w:rsidRPr="006D1E44" w14:paraId="08A23EE4" w14:textId="77777777" w:rsidTr="7BED688E">
        <w:tc>
          <w:tcPr>
            <w:tcW w:w="6655" w:type="dxa"/>
          </w:tcPr>
          <w:p w14:paraId="55CC8FCD" w14:textId="47EA68BB" w:rsidR="006B5973" w:rsidRPr="0079295F" w:rsidRDefault="006B5973" w:rsidP="0089069E">
            <w:r w:rsidRPr="7560CE22">
              <w:t xml:space="preserve">First Aid/CPR </w:t>
            </w:r>
            <w:r w:rsidR="00582885" w:rsidRPr="7560CE22">
              <w:t>c</w:t>
            </w:r>
            <w:r w:rsidRPr="7560CE22">
              <w:t>ard (staff)</w:t>
            </w:r>
          </w:p>
        </w:tc>
        <w:tc>
          <w:tcPr>
            <w:tcW w:w="2695" w:type="dxa"/>
          </w:tcPr>
          <w:p w14:paraId="23B59858" w14:textId="77777777" w:rsidR="006B5973" w:rsidRPr="0079295F" w:rsidRDefault="006B5973" w:rsidP="0089069E"/>
        </w:tc>
      </w:tr>
      <w:tr w:rsidR="006B5973" w:rsidRPr="006D1E44" w14:paraId="35BF04BC" w14:textId="77777777" w:rsidTr="7BED688E">
        <w:tc>
          <w:tcPr>
            <w:tcW w:w="6655" w:type="dxa"/>
          </w:tcPr>
          <w:p w14:paraId="535358EA" w14:textId="0077AB69" w:rsidR="006B5973" w:rsidRPr="0079295F" w:rsidRDefault="75700311" w:rsidP="0089069E">
            <w:r w:rsidRPr="07760850">
              <w:t xml:space="preserve">Criminal reference check, </w:t>
            </w:r>
            <w:r w:rsidR="0F4F7FCF" w:rsidRPr="07760850">
              <w:t>v</w:t>
            </w:r>
            <w:r w:rsidRPr="07760850">
              <w:t>ulnerable sector check (all)</w:t>
            </w:r>
          </w:p>
        </w:tc>
        <w:tc>
          <w:tcPr>
            <w:tcW w:w="2695" w:type="dxa"/>
          </w:tcPr>
          <w:p w14:paraId="3F86E9AA" w14:textId="77777777" w:rsidR="006B5973" w:rsidRPr="0079295F" w:rsidRDefault="006B5973" w:rsidP="0089069E"/>
        </w:tc>
      </w:tr>
      <w:tr w:rsidR="006B5973" w:rsidRPr="006D1E44" w14:paraId="3D855F83" w14:textId="77777777" w:rsidTr="7BED688E">
        <w:tc>
          <w:tcPr>
            <w:tcW w:w="6655" w:type="dxa"/>
          </w:tcPr>
          <w:p w14:paraId="7C25824D" w14:textId="77777777" w:rsidR="006B5973" w:rsidRPr="0079295F" w:rsidRDefault="006B5973" w:rsidP="0089069E">
            <w:r w:rsidRPr="0079295F">
              <w:t>Education certificate (staff)</w:t>
            </w:r>
          </w:p>
        </w:tc>
        <w:tc>
          <w:tcPr>
            <w:tcW w:w="2695" w:type="dxa"/>
          </w:tcPr>
          <w:p w14:paraId="4604B44A" w14:textId="77777777" w:rsidR="006B5973" w:rsidRPr="0079295F" w:rsidRDefault="006B5973" w:rsidP="0089069E"/>
        </w:tc>
      </w:tr>
      <w:tr w:rsidR="006B5973" w:rsidRPr="006D1E44" w14:paraId="0F60886A" w14:textId="77777777" w:rsidTr="7BED688E">
        <w:tc>
          <w:tcPr>
            <w:tcW w:w="6655" w:type="dxa"/>
          </w:tcPr>
          <w:p w14:paraId="40ADFC42" w14:textId="6F89AAE7" w:rsidR="006B5973" w:rsidRPr="0079295F" w:rsidRDefault="5379AFAD" w:rsidP="0089069E">
            <w:r w:rsidRPr="7BED688E">
              <w:rPr>
                <w:rFonts w:eastAsia="Calibri"/>
                <w:color w:val="000000" w:themeColor="text1"/>
              </w:rPr>
              <w:t>College of E</w:t>
            </w:r>
            <w:r w:rsidR="006A62ED" w:rsidRPr="7BED688E">
              <w:rPr>
                <w:rFonts w:eastAsia="Calibri"/>
                <w:color w:val="000000" w:themeColor="text1"/>
              </w:rPr>
              <w:t xml:space="preserve">arly </w:t>
            </w:r>
            <w:r w:rsidRPr="7BED688E">
              <w:rPr>
                <w:rFonts w:eastAsia="Calibri"/>
                <w:color w:val="000000" w:themeColor="text1"/>
              </w:rPr>
              <w:t>C</w:t>
            </w:r>
            <w:r w:rsidR="006A62ED" w:rsidRPr="7BED688E">
              <w:rPr>
                <w:rFonts w:eastAsia="Calibri"/>
                <w:color w:val="000000" w:themeColor="text1"/>
              </w:rPr>
              <w:t xml:space="preserve">hildhood </w:t>
            </w:r>
            <w:r w:rsidRPr="7BED688E">
              <w:rPr>
                <w:rFonts w:eastAsia="Calibri"/>
                <w:color w:val="000000" w:themeColor="text1"/>
              </w:rPr>
              <w:t>E</w:t>
            </w:r>
            <w:r w:rsidR="006A62ED" w:rsidRPr="7BED688E">
              <w:rPr>
                <w:rFonts w:eastAsia="Calibri"/>
                <w:color w:val="000000" w:themeColor="text1"/>
              </w:rPr>
              <w:t>ducators</w:t>
            </w:r>
            <w:r w:rsidRPr="7BED688E">
              <w:rPr>
                <w:rFonts w:eastAsia="Calibri"/>
                <w:color w:val="000000" w:themeColor="text1"/>
              </w:rPr>
              <w:t xml:space="preserve"> registration certificate or</w:t>
            </w:r>
            <w:r w:rsidR="00065FB0" w:rsidRPr="7BED688E">
              <w:rPr>
                <w:rFonts w:eastAsia="Calibri"/>
                <w:color w:val="000000" w:themeColor="text1"/>
              </w:rPr>
              <w:t xml:space="preserve"> other</w:t>
            </w:r>
            <w:r w:rsidRPr="7BED688E">
              <w:rPr>
                <w:rFonts w:eastAsia="Calibri"/>
                <w:color w:val="000000" w:themeColor="text1"/>
              </w:rPr>
              <w:t xml:space="preserve"> professional association verification (</w:t>
            </w:r>
            <w:r w:rsidR="6E11B103" w:rsidRPr="7BED688E">
              <w:rPr>
                <w:rFonts w:eastAsia="Calibri"/>
                <w:color w:val="000000" w:themeColor="text1"/>
              </w:rPr>
              <w:t xml:space="preserve">if required - </w:t>
            </w:r>
            <w:r w:rsidRPr="7BED688E">
              <w:rPr>
                <w:rFonts w:eastAsia="Calibri"/>
                <w:color w:val="000000" w:themeColor="text1"/>
              </w:rPr>
              <w:t>staff)</w:t>
            </w:r>
          </w:p>
        </w:tc>
        <w:tc>
          <w:tcPr>
            <w:tcW w:w="2695" w:type="dxa"/>
          </w:tcPr>
          <w:p w14:paraId="6DB33761" w14:textId="77777777" w:rsidR="006B5973" w:rsidRPr="0079295F" w:rsidRDefault="006B5973" w:rsidP="0089069E"/>
        </w:tc>
      </w:tr>
      <w:tr w:rsidR="006B5973" w:rsidRPr="006D1E44" w14:paraId="2E77B48E" w14:textId="77777777" w:rsidTr="7BED688E">
        <w:tc>
          <w:tcPr>
            <w:tcW w:w="6655" w:type="dxa"/>
          </w:tcPr>
          <w:p w14:paraId="055E0DDF" w14:textId="1E237933" w:rsidR="006B5973" w:rsidRPr="0079295F" w:rsidRDefault="006B5973" w:rsidP="0089069E">
            <w:r w:rsidRPr="7560CE22">
              <w:t>Complet</w:t>
            </w:r>
            <w:r w:rsidR="00791850" w:rsidRPr="7560CE22">
              <w:t xml:space="preserve">e </w:t>
            </w:r>
            <w:r w:rsidR="00551EF3" w:rsidRPr="7560CE22">
              <w:t>E</w:t>
            </w:r>
            <w:r w:rsidRPr="7560CE22">
              <w:t xml:space="preserve">mployee Personal Information </w:t>
            </w:r>
            <w:r w:rsidR="00551EF3" w:rsidRPr="7560CE22">
              <w:t>f</w:t>
            </w:r>
            <w:r w:rsidRPr="7560CE22">
              <w:t>orm (staff)</w:t>
            </w:r>
          </w:p>
        </w:tc>
        <w:tc>
          <w:tcPr>
            <w:tcW w:w="2695" w:type="dxa"/>
          </w:tcPr>
          <w:p w14:paraId="0446E2CE" w14:textId="77777777" w:rsidR="006B5973" w:rsidRPr="0079295F" w:rsidRDefault="006B5973" w:rsidP="0089069E"/>
        </w:tc>
      </w:tr>
      <w:tr w:rsidR="006B5973" w:rsidRPr="006D1E44" w14:paraId="6DDC8F77" w14:textId="77777777" w:rsidTr="7BED688E">
        <w:tc>
          <w:tcPr>
            <w:tcW w:w="6655" w:type="dxa"/>
          </w:tcPr>
          <w:p w14:paraId="41567C82" w14:textId="1E43D959" w:rsidR="006B5973" w:rsidRPr="0079295F" w:rsidRDefault="006B5973" w:rsidP="0089069E">
            <w:r w:rsidRPr="0079295F">
              <w:t>Complet</w:t>
            </w:r>
            <w:r w:rsidR="00791850">
              <w:t xml:space="preserve">e </w:t>
            </w:r>
            <w:r w:rsidRPr="0079295F">
              <w:t>Notice with Respect to the Collection of Personal Information form (all)</w:t>
            </w:r>
          </w:p>
        </w:tc>
        <w:tc>
          <w:tcPr>
            <w:tcW w:w="2695" w:type="dxa"/>
          </w:tcPr>
          <w:p w14:paraId="2DF367A9" w14:textId="77777777" w:rsidR="006B5973" w:rsidRPr="0079295F" w:rsidRDefault="006B5973" w:rsidP="0089069E"/>
        </w:tc>
      </w:tr>
      <w:tr w:rsidR="006B5973" w:rsidRPr="006D1E44" w14:paraId="1A014CEC" w14:textId="77777777" w:rsidTr="7BED688E">
        <w:tc>
          <w:tcPr>
            <w:tcW w:w="6655" w:type="dxa"/>
          </w:tcPr>
          <w:p w14:paraId="4178B69A" w14:textId="77777777" w:rsidR="006B5973" w:rsidRPr="0079295F" w:rsidRDefault="006B5973" w:rsidP="0089069E">
            <w:r w:rsidRPr="0079295F">
              <w:t>Void cheque or account information for Payroll (staff)</w:t>
            </w:r>
          </w:p>
        </w:tc>
        <w:tc>
          <w:tcPr>
            <w:tcW w:w="2695" w:type="dxa"/>
          </w:tcPr>
          <w:p w14:paraId="4F01FADA" w14:textId="77777777" w:rsidR="006B5973" w:rsidRPr="0079295F" w:rsidRDefault="006B5973" w:rsidP="0089069E"/>
        </w:tc>
      </w:tr>
      <w:tr w:rsidR="006B5973" w:rsidRPr="006D1E44" w14:paraId="4F5FAB67" w14:textId="77777777" w:rsidTr="7BED688E">
        <w:tc>
          <w:tcPr>
            <w:tcW w:w="6655" w:type="dxa"/>
          </w:tcPr>
          <w:p w14:paraId="3EF0B767" w14:textId="77777777" w:rsidR="006B5973" w:rsidRPr="0079295F" w:rsidRDefault="006B5973" w:rsidP="0089069E">
            <w:r w:rsidRPr="0079295F">
              <w:t>Other:</w:t>
            </w:r>
          </w:p>
        </w:tc>
        <w:tc>
          <w:tcPr>
            <w:tcW w:w="2695" w:type="dxa"/>
          </w:tcPr>
          <w:p w14:paraId="33B8B0B4" w14:textId="77777777" w:rsidR="006B5973" w:rsidRPr="0079295F" w:rsidRDefault="006B5973" w:rsidP="0089069E"/>
        </w:tc>
      </w:tr>
      <w:tr w:rsidR="006B5973" w:rsidRPr="006D1E44" w14:paraId="48678346" w14:textId="77777777" w:rsidTr="7BED688E">
        <w:tc>
          <w:tcPr>
            <w:tcW w:w="6655" w:type="dxa"/>
          </w:tcPr>
          <w:p w14:paraId="243F693C" w14:textId="77777777" w:rsidR="006B5973" w:rsidRPr="0079295F" w:rsidRDefault="006B5973" w:rsidP="0089069E">
            <w:r w:rsidRPr="0079295F">
              <w:t>Other:</w:t>
            </w:r>
          </w:p>
        </w:tc>
        <w:tc>
          <w:tcPr>
            <w:tcW w:w="2695" w:type="dxa"/>
          </w:tcPr>
          <w:p w14:paraId="2FB4DBF8" w14:textId="77777777" w:rsidR="006B5973" w:rsidRPr="0079295F" w:rsidRDefault="006B5973" w:rsidP="0089069E"/>
        </w:tc>
      </w:tr>
    </w:tbl>
    <w:p w14:paraId="48078037" w14:textId="77777777" w:rsidR="008F6AAF" w:rsidRPr="008F6AAF" w:rsidRDefault="008F6AAF" w:rsidP="008F6AAF"/>
    <w:p w14:paraId="5A7BA5B8" w14:textId="24DD8F0C" w:rsidR="00F52ED0" w:rsidRPr="00C64613" w:rsidRDefault="747C1113" w:rsidP="00C64613">
      <w:pPr>
        <w:pStyle w:val="Heading3"/>
        <w:numPr>
          <w:ilvl w:val="0"/>
          <w:numId w:val="21"/>
        </w:numPr>
        <w:rPr>
          <w:rFonts w:hint="eastAsia"/>
          <w:color w:val="167076"/>
        </w:rPr>
      </w:pPr>
      <w:r w:rsidRPr="07760850">
        <w:rPr>
          <w:color w:val="167076"/>
        </w:rPr>
        <w:lastRenderedPageBreak/>
        <w:t xml:space="preserve">Orientation to the </w:t>
      </w:r>
      <w:r w:rsidR="23DE67B8" w:rsidRPr="07760850">
        <w:rPr>
          <w:color w:val="167076"/>
        </w:rPr>
        <w:t>c</w:t>
      </w:r>
      <w:r w:rsidRPr="07760850">
        <w:rPr>
          <w:color w:val="167076"/>
        </w:rPr>
        <w:t>entre</w:t>
      </w:r>
      <w:r w:rsidR="1C8D0934" w:rsidRPr="07760850">
        <w:rPr>
          <w:color w:val="167076"/>
        </w:rPr>
        <w:t xml:space="preserve">, </w:t>
      </w:r>
      <w:r w:rsidR="1AF73F84" w:rsidRPr="07760850">
        <w:rPr>
          <w:color w:val="167076"/>
        </w:rPr>
        <w:t>p</w:t>
      </w:r>
      <w:r w:rsidR="496FBFF4" w:rsidRPr="07760850">
        <w:rPr>
          <w:color w:val="167076"/>
        </w:rPr>
        <w:t>rogram</w:t>
      </w:r>
      <w:r w:rsidR="7F62DFAC" w:rsidRPr="07760850">
        <w:rPr>
          <w:color w:val="167076"/>
        </w:rPr>
        <w:t>,</w:t>
      </w:r>
      <w:r w:rsidRPr="07760850">
        <w:rPr>
          <w:color w:val="167076"/>
        </w:rPr>
        <w:t xml:space="preserve"> </w:t>
      </w:r>
      <w:r w:rsidR="496FBFF4" w:rsidRPr="07760850">
        <w:rPr>
          <w:color w:val="167076"/>
        </w:rPr>
        <w:t>a</w:t>
      </w:r>
      <w:r w:rsidR="1C8D0934" w:rsidRPr="07760850">
        <w:rPr>
          <w:color w:val="167076"/>
        </w:rPr>
        <w:t xml:space="preserve">nd </w:t>
      </w:r>
      <w:r w:rsidR="318A584E" w:rsidRPr="07760850">
        <w:rPr>
          <w:color w:val="167076"/>
        </w:rPr>
        <w:t>r</w:t>
      </w:r>
      <w:r w:rsidR="1C8D0934" w:rsidRPr="07760850">
        <w:rPr>
          <w:color w:val="167076"/>
        </w:rPr>
        <w:t>ole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ientation to the centre, program, and role"/>
        <w:tblDescription w:val="Discusses orientation steps for new hires"/>
      </w:tblPr>
      <w:tblGrid>
        <w:gridCol w:w="1861"/>
        <w:gridCol w:w="4195"/>
        <w:gridCol w:w="1841"/>
        <w:gridCol w:w="1453"/>
      </w:tblGrid>
      <w:tr w:rsidR="00001748" w:rsidRPr="009C5CB0" w14:paraId="20F22E1A" w14:textId="77777777" w:rsidTr="7BED688E">
        <w:trPr>
          <w:cantSplit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F5C7DD7" w14:textId="6E18354E" w:rsidR="00001748" w:rsidRPr="00B50E71" w:rsidRDefault="00001748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Topic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A548D61" w14:textId="74C43643" w:rsidR="00001748" w:rsidRPr="00B50E71" w:rsidRDefault="00001748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Format (online, in person, hard copy)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8C087D9" w14:textId="2F4AEC74" w:rsidR="00001748" w:rsidRPr="00B50E71" w:rsidRDefault="00001748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Responsibility (self, supervisor, other)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4D285FDB" w14:textId="58031BD4" w:rsidR="00001748" w:rsidRPr="00B50E71" w:rsidRDefault="00001748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 xml:space="preserve">Date </w:t>
            </w:r>
            <w:r w:rsidR="00582885" w:rsidRPr="00B50E71">
              <w:rPr>
                <w:rFonts w:asciiTheme="majorHAnsi" w:hAnsiTheme="majorHAnsi"/>
              </w:rPr>
              <w:t>c</w:t>
            </w:r>
            <w:r w:rsidRPr="00B50E71">
              <w:rPr>
                <w:rFonts w:asciiTheme="majorHAnsi" w:hAnsiTheme="majorHAnsi"/>
              </w:rPr>
              <w:t>ompleted</w:t>
            </w:r>
          </w:p>
        </w:tc>
      </w:tr>
      <w:tr w:rsidR="00701BCC" w:rsidRPr="009C5CB0" w14:paraId="4CC14D4B" w14:textId="77777777" w:rsidTr="7BED688E">
        <w:trPr>
          <w:cantSplit/>
        </w:trPr>
        <w:tc>
          <w:tcPr>
            <w:tcW w:w="2830" w:type="dxa"/>
          </w:tcPr>
          <w:p w14:paraId="6EBCC7AE" w14:textId="232628F0" w:rsidR="00701BCC" w:rsidRPr="0079295F" w:rsidRDefault="00C15EA2" w:rsidP="0089069E">
            <w:r w:rsidRPr="2995ED8A">
              <w:t>I</w:t>
            </w:r>
            <w:r w:rsidR="00701BCC" w:rsidRPr="2995ED8A">
              <w:t xml:space="preserve">ntroduction to </w:t>
            </w:r>
            <w:proofErr w:type="spellStart"/>
            <w:r w:rsidR="00701BCC" w:rsidRPr="2995ED8A">
              <w:t>EarlyON</w:t>
            </w:r>
            <w:proofErr w:type="spellEnd"/>
            <w:r w:rsidR="00701BCC" w:rsidRPr="2995ED8A">
              <w:t xml:space="preserve"> centres in Peel</w:t>
            </w:r>
          </w:p>
        </w:tc>
        <w:tc>
          <w:tcPr>
            <w:tcW w:w="2410" w:type="dxa"/>
          </w:tcPr>
          <w:p w14:paraId="4962F97B" w14:textId="1A37C6E9" w:rsidR="00701BCC" w:rsidRDefault="00701BCC" w:rsidP="2995ED8A">
            <w:pPr>
              <w:rPr>
                <w:sz w:val="20"/>
                <w:szCs w:val="18"/>
              </w:rPr>
            </w:pPr>
            <w:r w:rsidRPr="2995ED8A">
              <w:t xml:space="preserve">Online </w:t>
            </w:r>
            <w:r w:rsidR="00065FB0" w:rsidRPr="2995ED8A">
              <w:t>resource</w:t>
            </w:r>
            <w:r w:rsidR="00B46726" w:rsidRPr="2995ED8A">
              <w:t xml:space="preserve"> – see </w:t>
            </w:r>
            <w:proofErr w:type="spellStart"/>
            <w:r w:rsidR="00B46726" w:rsidRPr="2995ED8A">
              <w:t>EarlyON</w:t>
            </w:r>
            <w:proofErr w:type="spellEnd"/>
            <w:r w:rsidR="00B46726" w:rsidRPr="2995ED8A">
              <w:t xml:space="preserve"> </w:t>
            </w:r>
            <w:r w:rsidR="0063368A" w:rsidRPr="2995ED8A">
              <w:t>onboarding</w:t>
            </w:r>
            <w:r w:rsidR="00B46726" w:rsidRPr="2995ED8A">
              <w:t xml:space="preserve"> page</w:t>
            </w:r>
            <w:r w:rsidR="00480457" w:rsidRPr="2995ED8A">
              <w:t>:</w:t>
            </w:r>
            <w:r>
              <w:br/>
            </w:r>
            <w:hyperlink r:id="rId13">
              <w:r w:rsidR="00837AF6" w:rsidRPr="2995ED8A">
                <w:rPr>
                  <w:rStyle w:val="Hyperlink"/>
                  <w:sz w:val="20"/>
                  <w:szCs w:val="20"/>
                </w:rPr>
                <w:t>https://peelregion.ca/business/early-years-child-care-providers/onboarding-new-employees/earlyon-onboarding</w:t>
              </w:r>
            </w:hyperlink>
          </w:p>
          <w:p w14:paraId="5B4554BF" w14:textId="26D8965F" w:rsidR="00837AF6" w:rsidRPr="0079295F" w:rsidRDefault="00837AF6" w:rsidP="0089069E"/>
        </w:tc>
        <w:tc>
          <w:tcPr>
            <w:tcW w:w="2410" w:type="dxa"/>
          </w:tcPr>
          <w:p w14:paraId="0DD10B04" w14:textId="77777777" w:rsidR="00701BCC" w:rsidRPr="0079295F" w:rsidRDefault="00701BCC" w:rsidP="0089069E"/>
        </w:tc>
        <w:tc>
          <w:tcPr>
            <w:tcW w:w="1700" w:type="dxa"/>
          </w:tcPr>
          <w:p w14:paraId="27A053F3" w14:textId="77777777" w:rsidR="00701BCC" w:rsidRPr="0079295F" w:rsidRDefault="00701BCC" w:rsidP="0089069E"/>
        </w:tc>
      </w:tr>
      <w:tr w:rsidR="00001748" w:rsidRPr="009C5CB0" w14:paraId="7A528F13" w14:textId="77777777" w:rsidTr="7BED688E">
        <w:tc>
          <w:tcPr>
            <w:tcW w:w="2830" w:type="dxa"/>
          </w:tcPr>
          <w:p w14:paraId="56CC92FD" w14:textId="7EE19EB0" w:rsidR="00001748" w:rsidRPr="0079295F" w:rsidRDefault="5CA2DCDC" w:rsidP="0089069E">
            <w:r w:rsidRPr="2995ED8A">
              <w:t>Introduc</w:t>
            </w:r>
            <w:r w:rsidR="7DAF3D79" w:rsidRPr="2995ED8A">
              <w:t>e</w:t>
            </w:r>
            <w:r w:rsidR="00B46726" w:rsidRPr="2995ED8A">
              <w:t xml:space="preserve"> </w:t>
            </w:r>
            <w:r w:rsidR="00BC7AFE" w:rsidRPr="2995ED8A">
              <w:t>new hire</w:t>
            </w:r>
            <w:r w:rsidR="00B46726" w:rsidRPr="2995ED8A">
              <w:t xml:space="preserve"> t</w:t>
            </w:r>
            <w:r w:rsidRPr="2995ED8A">
              <w:t xml:space="preserve">o </w:t>
            </w:r>
            <w:r w:rsidR="20FE136F" w:rsidRPr="2995ED8A">
              <w:t xml:space="preserve">your </w:t>
            </w:r>
            <w:proofErr w:type="spellStart"/>
            <w:r w:rsidRPr="2995ED8A">
              <w:t>EarlyON</w:t>
            </w:r>
            <w:proofErr w:type="spellEnd"/>
            <w:r w:rsidRPr="2995ED8A">
              <w:t xml:space="preserve"> </w:t>
            </w:r>
            <w:r w:rsidR="1C8D0934" w:rsidRPr="2995ED8A">
              <w:t>organization and/or centre</w:t>
            </w:r>
          </w:p>
        </w:tc>
        <w:tc>
          <w:tcPr>
            <w:tcW w:w="2410" w:type="dxa"/>
          </w:tcPr>
          <w:p w14:paraId="012FC908" w14:textId="73870FA4" w:rsidR="00001748" w:rsidRPr="0079295F" w:rsidRDefault="00001748" w:rsidP="0089069E"/>
        </w:tc>
        <w:tc>
          <w:tcPr>
            <w:tcW w:w="2410" w:type="dxa"/>
          </w:tcPr>
          <w:p w14:paraId="213FF892" w14:textId="77777777" w:rsidR="00001748" w:rsidRPr="0079295F" w:rsidRDefault="00001748" w:rsidP="0089069E"/>
        </w:tc>
        <w:tc>
          <w:tcPr>
            <w:tcW w:w="1700" w:type="dxa"/>
          </w:tcPr>
          <w:p w14:paraId="2E2FC984" w14:textId="77777777" w:rsidR="00001748" w:rsidRPr="0079295F" w:rsidRDefault="00001748" w:rsidP="0089069E"/>
        </w:tc>
      </w:tr>
      <w:tr w:rsidR="00001748" w:rsidRPr="009C5CB0" w14:paraId="147D1A73" w14:textId="77777777" w:rsidTr="7BED688E">
        <w:tc>
          <w:tcPr>
            <w:tcW w:w="2830" w:type="dxa"/>
          </w:tcPr>
          <w:p w14:paraId="21A3FC54" w14:textId="795F3448" w:rsidR="00001748" w:rsidRPr="0079295F" w:rsidRDefault="00001748" w:rsidP="0089069E">
            <w:r w:rsidRPr="2995ED8A">
              <w:t xml:space="preserve">Tour of the centre – </w:t>
            </w:r>
            <w:r w:rsidR="00704537" w:rsidRPr="2995ED8A">
              <w:t xml:space="preserve">including </w:t>
            </w:r>
            <w:r w:rsidRPr="2995ED8A">
              <w:t xml:space="preserve">fire and emergency </w:t>
            </w:r>
            <w:r w:rsidR="00704537" w:rsidRPr="2995ED8A">
              <w:t xml:space="preserve">evacuation </w:t>
            </w:r>
            <w:r w:rsidRPr="2995ED8A">
              <w:t xml:space="preserve">plan, location of exits, staff washrooms, staff room, storage of personal belongings, </w:t>
            </w:r>
            <w:r w:rsidR="00704537" w:rsidRPr="2995ED8A">
              <w:t xml:space="preserve">and </w:t>
            </w:r>
            <w:r w:rsidRPr="2995ED8A">
              <w:t>allergy postings</w:t>
            </w:r>
            <w:r w:rsidR="00BC7AFE" w:rsidRPr="2995ED8A">
              <w:t xml:space="preserve"> (as required)</w:t>
            </w:r>
          </w:p>
        </w:tc>
        <w:tc>
          <w:tcPr>
            <w:tcW w:w="2410" w:type="dxa"/>
          </w:tcPr>
          <w:p w14:paraId="2B13EDF8" w14:textId="77777777" w:rsidR="00001748" w:rsidRPr="0079295F" w:rsidRDefault="00001748" w:rsidP="0089069E"/>
        </w:tc>
        <w:tc>
          <w:tcPr>
            <w:tcW w:w="2410" w:type="dxa"/>
          </w:tcPr>
          <w:p w14:paraId="369D1990" w14:textId="77777777" w:rsidR="00001748" w:rsidRPr="0079295F" w:rsidRDefault="00001748" w:rsidP="0089069E"/>
        </w:tc>
        <w:tc>
          <w:tcPr>
            <w:tcW w:w="1700" w:type="dxa"/>
          </w:tcPr>
          <w:p w14:paraId="43EA7451" w14:textId="77777777" w:rsidR="00001748" w:rsidRPr="0079295F" w:rsidRDefault="00001748" w:rsidP="0089069E"/>
        </w:tc>
      </w:tr>
      <w:tr w:rsidR="00001748" w:rsidRPr="009C5CB0" w14:paraId="57D69453" w14:textId="77777777" w:rsidTr="7BED688E">
        <w:tc>
          <w:tcPr>
            <w:tcW w:w="2830" w:type="dxa"/>
          </w:tcPr>
          <w:p w14:paraId="21A47163" w14:textId="61907165" w:rsidR="00001748" w:rsidRPr="0079295F" w:rsidRDefault="00001748" w:rsidP="0089069E">
            <w:r w:rsidRPr="2995ED8A">
              <w:t xml:space="preserve">Introduce new hire to </w:t>
            </w:r>
            <w:r w:rsidR="004D437E" w:rsidRPr="2995ED8A">
              <w:t xml:space="preserve">other staff (including </w:t>
            </w:r>
            <w:r w:rsidRPr="2995ED8A">
              <w:t>centre staff</w:t>
            </w:r>
            <w:r w:rsidR="004D437E" w:rsidRPr="2995ED8A">
              <w:t xml:space="preserve">, other </w:t>
            </w:r>
            <w:r w:rsidR="0049420E" w:rsidRPr="2995ED8A">
              <w:t>non-</w:t>
            </w:r>
            <w:proofErr w:type="spellStart"/>
            <w:r w:rsidR="0049420E" w:rsidRPr="2995ED8A">
              <w:t>EarlyON</w:t>
            </w:r>
            <w:proofErr w:type="spellEnd"/>
            <w:r w:rsidR="0049420E" w:rsidRPr="2995ED8A">
              <w:t xml:space="preserve"> </w:t>
            </w:r>
            <w:r w:rsidR="004D437E" w:rsidRPr="2995ED8A">
              <w:t>agency staff and school staff, where applicable)</w:t>
            </w:r>
            <w:r w:rsidRPr="2995ED8A">
              <w:t xml:space="preserve"> and their roles</w:t>
            </w:r>
          </w:p>
        </w:tc>
        <w:tc>
          <w:tcPr>
            <w:tcW w:w="2410" w:type="dxa"/>
          </w:tcPr>
          <w:p w14:paraId="3C9EBA1B" w14:textId="77777777" w:rsidR="00001748" w:rsidRPr="0079295F" w:rsidRDefault="00001748" w:rsidP="0089069E"/>
        </w:tc>
        <w:tc>
          <w:tcPr>
            <w:tcW w:w="2410" w:type="dxa"/>
          </w:tcPr>
          <w:p w14:paraId="3056812A" w14:textId="77777777" w:rsidR="00001748" w:rsidRPr="0079295F" w:rsidRDefault="00001748" w:rsidP="0089069E"/>
        </w:tc>
        <w:tc>
          <w:tcPr>
            <w:tcW w:w="1700" w:type="dxa"/>
          </w:tcPr>
          <w:p w14:paraId="01A5FC8E" w14:textId="77777777" w:rsidR="00001748" w:rsidRPr="0079295F" w:rsidRDefault="00001748" w:rsidP="0089069E"/>
        </w:tc>
      </w:tr>
      <w:tr w:rsidR="00A261CC" w:rsidRPr="009C5CB0" w14:paraId="3C9DE70C" w14:textId="77777777" w:rsidTr="7BED688E">
        <w:tc>
          <w:tcPr>
            <w:tcW w:w="2830" w:type="dxa"/>
          </w:tcPr>
          <w:p w14:paraId="03285D0E" w14:textId="3DEF9DBE" w:rsidR="00A261CC" w:rsidRPr="0079295F" w:rsidRDefault="00704537" w:rsidP="0089069E">
            <w:r w:rsidRPr="7BED688E">
              <w:lastRenderedPageBreak/>
              <w:t>Introduce</w:t>
            </w:r>
            <w:r w:rsidR="00812C0D" w:rsidRPr="7BED688E">
              <w:t xml:space="preserve"> </w:t>
            </w:r>
            <w:r w:rsidR="009E5B56" w:rsidRPr="7BED688E">
              <w:t xml:space="preserve">new hire </w:t>
            </w:r>
            <w:r w:rsidRPr="7BED688E">
              <w:t xml:space="preserve">by email </w:t>
            </w:r>
            <w:r w:rsidR="00812C0D" w:rsidRPr="7BED688E">
              <w:t xml:space="preserve">to organization or other </w:t>
            </w:r>
            <w:r w:rsidR="00CA71AD" w:rsidRPr="7BED688E">
              <w:t xml:space="preserve">relevant </w:t>
            </w:r>
            <w:r w:rsidR="00812C0D" w:rsidRPr="7BED688E">
              <w:t>organizations (as required)</w:t>
            </w:r>
          </w:p>
        </w:tc>
        <w:tc>
          <w:tcPr>
            <w:tcW w:w="2410" w:type="dxa"/>
          </w:tcPr>
          <w:p w14:paraId="3E86A419" w14:textId="77777777" w:rsidR="00A261CC" w:rsidRPr="0079295F" w:rsidRDefault="00A261CC" w:rsidP="0089069E"/>
        </w:tc>
        <w:tc>
          <w:tcPr>
            <w:tcW w:w="2410" w:type="dxa"/>
          </w:tcPr>
          <w:p w14:paraId="4E522DE6" w14:textId="77777777" w:rsidR="00A261CC" w:rsidRPr="0079295F" w:rsidRDefault="00A261CC" w:rsidP="0089069E"/>
        </w:tc>
        <w:tc>
          <w:tcPr>
            <w:tcW w:w="1700" w:type="dxa"/>
          </w:tcPr>
          <w:p w14:paraId="41B7A0BA" w14:textId="77777777" w:rsidR="00A261CC" w:rsidRPr="0079295F" w:rsidRDefault="00A261CC" w:rsidP="0089069E"/>
        </w:tc>
      </w:tr>
      <w:tr w:rsidR="00001748" w:rsidRPr="009C5CB0" w14:paraId="744CD6CE" w14:textId="77777777" w:rsidTr="7BED688E">
        <w:tc>
          <w:tcPr>
            <w:tcW w:w="2830" w:type="dxa"/>
          </w:tcPr>
          <w:p w14:paraId="673CCE3D" w14:textId="5032F042" w:rsidR="00001748" w:rsidRPr="0079295F" w:rsidRDefault="00001748" w:rsidP="0089069E">
            <w:r w:rsidRPr="0079295F">
              <w:t>Review centre policies, procedures, and processes</w:t>
            </w:r>
            <w:r w:rsidR="007C4B23">
              <w:t xml:space="preserve"> with new hire</w:t>
            </w:r>
          </w:p>
        </w:tc>
        <w:tc>
          <w:tcPr>
            <w:tcW w:w="2410" w:type="dxa"/>
          </w:tcPr>
          <w:p w14:paraId="22C0FA24" w14:textId="77777777" w:rsidR="00001748" w:rsidRPr="0079295F" w:rsidRDefault="00001748" w:rsidP="0089069E"/>
        </w:tc>
        <w:tc>
          <w:tcPr>
            <w:tcW w:w="2410" w:type="dxa"/>
          </w:tcPr>
          <w:p w14:paraId="6048F3D8" w14:textId="77777777" w:rsidR="00001748" w:rsidRPr="0079295F" w:rsidRDefault="00001748" w:rsidP="0089069E"/>
        </w:tc>
        <w:tc>
          <w:tcPr>
            <w:tcW w:w="1700" w:type="dxa"/>
          </w:tcPr>
          <w:p w14:paraId="69BF8B38" w14:textId="77777777" w:rsidR="00001748" w:rsidRPr="0079295F" w:rsidRDefault="00001748" w:rsidP="0089069E"/>
        </w:tc>
      </w:tr>
      <w:tr w:rsidR="00001748" w:rsidRPr="009C5CB0" w14:paraId="63510F5B" w14:textId="77777777" w:rsidTr="7BED688E">
        <w:tc>
          <w:tcPr>
            <w:tcW w:w="2830" w:type="dxa"/>
          </w:tcPr>
          <w:p w14:paraId="33344816" w14:textId="375FC20B" w:rsidR="00001748" w:rsidRPr="0079295F" w:rsidRDefault="00001748" w:rsidP="0089069E">
            <w:r w:rsidRPr="0079295F">
              <w:t>Provide employee handbook, schedule time for new hire to read</w:t>
            </w:r>
            <w:r w:rsidR="00704537">
              <w:t>,</w:t>
            </w:r>
            <w:r w:rsidRPr="0079295F">
              <w:t xml:space="preserve"> and follow up to answer any questions</w:t>
            </w:r>
          </w:p>
        </w:tc>
        <w:tc>
          <w:tcPr>
            <w:tcW w:w="2410" w:type="dxa"/>
          </w:tcPr>
          <w:p w14:paraId="77BE4489" w14:textId="77777777" w:rsidR="00001748" w:rsidRPr="0079295F" w:rsidRDefault="00001748" w:rsidP="0089069E"/>
        </w:tc>
        <w:tc>
          <w:tcPr>
            <w:tcW w:w="2410" w:type="dxa"/>
          </w:tcPr>
          <w:p w14:paraId="59584616" w14:textId="77777777" w:rsidR="00001748" w:rsidRPr="0079295F" w:rsidRDefault="00001748" w:rsidP="0089069E"/>
        </w:tc>
        <w:tc>
          <w:tcPr>
            <w:tcW w:w="1700" w:type="dxa"/>
          </w:tcPr>
          <w:p w14:paraId="2A859FD2" w14:textId="77777777" w:rsidR="00001748" w:rsidRPr="0079295F" w:rsidRDefault="00001748" w:rsidP="0089069E"/>
        </w:tc>
      </w:tr>
      <w:tr w:rsidR="00001748" w:rsidRPr="009C5CB0" w14:paraId="49C50604" w14:textId="77777777" w:rsidTr="7BED688E">
        <w:tc>
          <w:tcPr>
            <w:tcW w:w="2830" w:type="dxa"/>
          </w:tcPr>
          <w:p w14:paraId="5D46C1C3" w14:textId="39406277" w:rsidR="00001748" w:rsidRPr="0079295F" w:rsidRDefault="20FE136F" w:rsidP="0089069E">
            <w:r w:rsidRPr="2995ED8A">
              <w:t>Introduc</w:t>
            </w:r>
            <w:r w:rsidR="10057C71" w:rsidRPr="2995ED8A">
              <w:t>e</w:t>
            </w:r>
            <w:r w:rsidRPr="2995ED8A">
              <w:t xml:space="preserve"> </w:t>
            </w:r>
            <w:r w:rsidR="00E56D32" w:rsidRPr="2995ED8A">
              <w:t xml:space="preserve">new hire to </w:t>
            </w:r>
            <w:r w:rsidRPr="2995ED8A">
              <w:t xml:space="preserve">Peel’s </w:t>
            </w:r>
            <w:proofErr w:type="spellStart"/>
            <w:r w:rsidRPr="2995ED8A">
              <w:t>EarlyON</w:t>
            </w:r>
            <w:proofErr w:type="spellEnd"/>
            <w:r w:rsidRPr="2995ED8A">
              <w:t xml:space="preserve"> Continuous Quality Improvement (CQI) </w:t>
            </w:r>
            <w:r w:rsidR="23216850" w:rsidRPr="2995ED8A">
              <w:t>a</w:t>
            </w:r>
            <w:r w:rsidRPr="2995ED8A">
              <w:t>pproach</w:t>
            </w:r>
          </w:p>
        </w:tc>
        <w:tc>
          <w:tcPr>
            <w:tcW w:w="2410" w:type="dxa"/>
          </w:tcPr>
          <w:p w14:paraId="4A8B30EA" w14:textId="497844E2" w:rsidR="00DB4081" w:rsidRDefault="00BA4DAA" w:rsidP="0089069E">
            <w:r>
              <w:t xml:space="preserve">Find the Continuous Quality Improvement presentation at: </w:t>
            </w:r>
            <w:hyperlink r:id="rId14" w:history="1">
              <w:r w:rsidR="00DB4081" w:rsidRPr="00EA4BDA">
                <w:rPr>
                  <w:rStyle w:val="Hyperlink"/>
                </w:rPr>
                <w:t>https://peelregion.ca/business/early-years-child-care-providers/onboarding-new-employees/earlyon-onboarding</w:t>
              </w:r>
            </w:hyperlink>
          </w:p>
          <w:p w14:paraId="7E842E40" w14:textId="2FFE518C" w:rsidR="00BA4DAA" w:rsidRPr="0079295F" w:rsidRDefault="00837AF6" w:rsidP="0089069E">
            <w:r>
              <w:t xml:space="preserve"> </w:t>
            </w:r>
            <w:r w:rsidR="00BA4DAA" w:rsidRPr="00480457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2FEF5A57" w14:textId="77777777" w:rsidR="00001748" w:rsidRPr="0079295F" w:rsidRDefault="00001748" w:rsidP="0089069E"/>
        </w:tc>
        <w:tc>
          <w:tcPr>
            <w:tcW w:w="1700" w:type="dxa"/>
          </w:tcPr>
          <w:p w14:paraId="0C6996A6" w14:textId="77777777" w:rsidR="00001748" w:rsidRPr="0079295F" w:rsidRDefault="00001748" w:rsidP="0089069E"/>
        </w:tc>
      </w:tr>
      <w:tr w:rsidR="00BD6B0F" w:rsidRPr="009C5CB0" w14:paraId="7B14C6DC" w14:textId="77777777" w:rsidTr="7BED688E">
        <w:tc>
          <w:tcPr>
            <w:tcW w:w="2830" w:type="dxa"/>
          </w:tcPr>
          <w:p w14:paraId="2777CDDC" w14:textId="76AA4AB7" w:rsidR="00BD6B0F" w:rsidRPr="0079295F" w:rsidRDefault="00BD6B0F" w:rsidP="0089069E">
            <w:r w:rsidRPr="0079295F">
              <w:t>Orientation to daily operations</w:t>
            </w:r>
          </w:p>
        </w:tc>
        <w:tc>
          <w:tcPr>
            <w:tcW w:w="2410" w:type="dxa"/>
          </w:tcPr>
          <w:p w14:paraId="3A212659" w14:textId="77777777" w:rsidR="00BD6B0F" w:rsidRPr="0079295F" w:rsidRDefault="00BD6B0F" w:rsidP="0089069E"/>
        </w:tc>
        <w:tc>
          <w:tcPr>
            <w:tcW w:w="2410" w:type="dxa"/>
          </w:tcPr>
          <w:p w14:paraId="24C8EB5E" w14:textId="77777777" w:rsidR="00BD6B0F" w:rsidRPr="0079295F" w:rsidRDefault="00BD6B0F" w:rsidP="0089069E"/>
        </w:tc>
        <w:tc>
          <w:tcPr>
            <w:tcW w:w="1700" w:type="dxa"/>
          </w:tcPr>
          <w:p w14:paraId="4AFA301E" w14:textId="77777777" w:rsidR="00BD6B0F" w:rsidRPr="0079295F" w:rsidRDefault="00BD6B0F" w:rsidP="0089069E"/>
        </w:tc>
      </w:tr>
      <w:tr w:rsidR="00BD6B0F" w:rsidRPr="009C5CB0" w14:paraId="4E97B0E3" w14:textId="77777777" w:rsidTr="7BED688E">
        <w:tc>
          <w:tcPr>
            <w:tcW w:w="2830" w:type="dxa"/>
          </w:tcPr>
          <w:p w14:paraId="143CF3E4" w14:textId="7E014EC1" w:rsidR="00BD6B0F" w:rsidRPr="0079295F" w:rsidRDefault="00BD6B0F" w:rsidP="0089069E">
            <w:r w:rsidRPr="0079295F">
              <w:t>Orientation to specific duties and responsibilities associated with the role</w:t>
            </w:r>
          </w:p>
        </w:tc>
        <w:tc>
          <w:tcPr>
            <w:tcW w:w="2410" w:type="dxa"/>
          </w:tcPr>
          <w:p w14:paraId="01653CB0" w14:textId="77777777" w:rsidR="00BD6B0F" w:rsidRPr="0079295F" w:rsidRDefault="00BD6B0F" w:rsidP="0089069E"/>
        </w:tc>
        <w:tc>
          <w:tcPr>
            <w:tcW w:w="2410" w:type="dxa"/>
          </w:tcPr>
          <w:p w14:paraId="23D5CAA9" w14:textId="77777777" w:rsidR="00BD6B0F" w:rsidRPr="0079295F" w:rsidRDefault="00BD6B0F" w:rsidP="0089069E"/>
        </w:tc>
        <w:tc>
          <w:tcPr>
            <w:tcW w:w="1700" w:type="dxa"/>
          </w:tcPr>
          <w:p w14:paraId="5BCC7B01" w14:textId="77777777" w:rsidR="00BD6B0F" w:rsidRPr="0079295F" w:rsidRDefault="00BD6B0F" w:rsidP="0089069E"/>
        </w:tc>
      </w:tr>
      <w:tr w:rsidR="00BD6B0F" w:rsidRPr="009C5CB0" w14:paraId="0188EDEC" w14:textId="77777777" w:rsidTr="7BED688E">
        <w:tc>
          <w:tcPr>
            <w:tcW w:w="2830" w:type="dxa"/>
          </w:tcPr>
          <w:p w14:paraId="22068360" w14:textId="1337411F" w:rsidR="00BD6B0F" w:rsidRPr="0079295F" w:rsidRDefault="00BD6B0F" w:rsidP="0089069E">
            <w:r w:rsidRPr="0079295F">
              <w:lastRenderedPageBreak/>
              <w:t xml:space="preserve">Review documentation needed </w:t>
            </w:r>
          </w:p>
        </w:tc>
        <w:tc>
          <w:tcPr>
            <w:tcW w:w="2410" w:type="dxa"/>
          </w:tcPr>
          <w:p w14:paraId="6EEACACC" w14:textId="77777777" w:rsidR="00BD6B0F" w:rsidRPr="0079295F" w:rsidRDefault="00BD6B0F" w:rsidP="0089069E"/>
        </w:tc>
        <w:tc>
          <w:tcPr>
            <w:tcW w:w="2410" w:type="dxa"/>
          </w:tcPr>
          <w:p w14:paraId="4072D48B" w14:textId="77777777" w:rsidR="00BD6B0F" w:rsidRPr="0079295F" w:rsidRDefault="00BD6B0F" w:rsidP="0089069E"/>
        </w:tc>
        <w:tc>
          <w:tcPr>
            <w:tcW w:w="1700" w:type="dxa"/>
          </w:tcPr>
          <w:p w14:paraId="1050A9A6" w14:textId="77777777" w:rsidR="00BD6B0F" w:rsidRPr="0079295F" w:rsidRDefault="00BD6B0F" w:rsidP="0089069E"/>
        </w:tc>
      </w:tr>
      <w:tr w:rsidR="00BD6B0F" w:rsidRPr="009C5CB0" w14:paraId="3326FE1C" w14:textId="77777777" w:rsidTr="7BED688E">
        <w:tc>
          <w:tcPr>
            <w:tcW w:w="2830" w:type="dxa"/>
          </w:tcPr>
          <w:p w14:paraId="2FA8CC00" w14:textId="49C9F13E" w:rsidR="00BD6B0F" w:rsidRPr="0079295F" w:rsidRDefault="00BD6B0F" w:rsidP="0089069E">
            <w:r w:rsidRPr="0079295F">
              <w:t>Provide information about support available within the centre (who to go to for different concerns and questions)</w:t>
            </w:r>
          </w:p>
        </w:tc>
        <w:tc>
          <w:tcPr>
            <w:tcW w:w="2410" w:type="dxa"/>
          </w:tcPr>
          <w:p w14:paraId="79A6F4F0" w14:textId="77777777" w:rsidR="00BD6B0F" w:rsidRPr="0079295F" w:rsidRDefault="00BD6B0F" w:rsidP="0089069E"/>
        </w:tc>
        <w:tc>
          <w:tcPr>
            <w:tcW w:w="2410" w:type="dxa"/>
          </w:tcPr>
          <w:p w14:paraId="150F8C55" w14:textId="77777777" w:rsidR="00BD6B0F" w:rsidRPr="0079295F" w:rsidRDefault="00BD6B0F" w:rsidP="0089069E"/>
        </w:tc>
        <w:tc>
          <w:tcPr>
            <w:tcW w:w="1700" w:type="dxa"/>
          </w:tcPr>
          <w:p w14:paraId="10875726" w14:textId="77777777" w:rsidR="00BD6B0F" w:rsidRPr="0079295F" w:rsidRDefault="00BD6B0F" w:rsidP="0089069E"/>
        </w:tc>
      </w:tr>
      <w:tr w:rsidR="00BD6B0F" w:rsidRPr="009C5CB0" w14:paraId="4431B8EB" w14:textId="77777777" w:rsidTr="7BED688E">
        <w:tc>
          <w:tcPr>
            <w:tcW w:w="2830" w:type="dxa"/>
          </w:tcPr>
          <w:p w14:paraId="18647FAA" w14:textId="63022A61" w:rsidR="00BD6B0F" w:rsidRPr="0079295F" w:rsidRDefault="1C8D0934" w:rsidP="0089069E">
            <w:proofErr w:type="spellStart"/>
            <w:r w:rsidRPr="2995ED8A">
              <w:t>EarlyON</w:t>
            </w:r>
            <w:proofErr w:type="spellEnd"/>
            <w:r w:rsidRPr="2995ED8A">
              <w:t xml:space="preserve"> </w:t>
            </w:r>
            <w:r w:rsidR="3F11AFFD" w:rsidRPr="2995ED8A">
              <w:t>s</w:t>
            </w:r>
            <w:r w:rsidRPr="2995ED8A">
              <w:t xml:space="preserve">taff </w:t>
            </w:r>
            <w:r w:rsidR="6B6D21F1" w:rsidRPr="2995ED8A">
              <w:t>s</w:t>
            </w:r>
            <w:r w:rsidRPr="2995ED8A">
              <w:t>potlight</w:t>
            </w:r>
            <w:r w:rsidR="0060695C" w:rsidRPr="2995ED8A">
              <w:t xml:space="preserve"> video</w:t>
            </w:r>
          </w:p>
        </w:tc>
        <w:tc>
          <w:tcPr>
            <w:tcW w:w="2410" w:type="dxa"/>
          </w:tcPr>
          <w:p w14:paraId="47CA10FB" w14:textId="77777777" w:rsidR="00BD6B0F" w:rsidRDefault="008B3629" w:rsidP="008B3629">
            <w:r>
              <w:t xml:space="preserve">Find the videos at: </w:t>
            </w:r>
          </w:p>
          <w:p w14:paraId="491E7980" w14:textId="1362E5DE" w:rsidR="00D518D1" w:rsidRDefault="009F27B6" w:rsidP="008B3629">
            <w:hyperlink r:id="rId15" w:history="1">
              <w:r w:rsidR="00D518D1" w:rsidRPr="00EA4BDA">
                <w:rPr>
                  <w:rStyle w:val="Hyperlink"/>
                </w:rPr>
                <w:t>https://peelregion.ca/business/early-years-child-care-providers/onboarding-new-employees/earlyon-onboarding</w:t>
              </w:r>
            </w:hyperlink>
          </w:p>
          <w:p w14:paraId="62824ECF" w14:textId="7546E012" w:rsidR="00D518D1" w:rsidRPr="0079295F" w:rsidRDefault="00D518D1" w:rsidP="008B3629"/>
        </w:tc>
        <w:tc>
          <w:tcPr>
            <w:tcW w:w="2410" w:type="dxa"/>
          </w:tcPr>
          <w:p w14:paraId="3C1641ED" w14:textId="77777777" w:rsidR="00BD6B0F" w:rsidRPr="0079295F" w:rsidRDefault="00BD6B0F" w:rsidP="0089069E"/>
        </w:tc>
        <w:tc>
          <w:tcPr>
            <w:tcW w:w="1700" w:type="dxa"/>
          </w:tcPr>
          <w:p w14:paraId="3CEBFC10" w14:textId="77777777" w:rsidR="00BD6B0F" w:rsidRPr="0079295F" w:rsidRDefault="00BD6B0F" w:rsidP="0089069E"/>
        </w:tc>
      </w:tr>
      <w:tr w:rsidR="00BD6B0F" w:rsidRPr="009C5CB0" w14:paraId="429DE089" w14:textId="77777777" w:rsidTr="7BED688E">
        <w:tc>
          <w:tcPr>
            <w:tcW w:w="2830" w:type="dxa"/>
          </w:tcPr>
          <w:p w14:paraId="4F3C219E" w14:textId="0BDF5A5D" w:rsidR="00BD6B0F" w:rsidRPr="0079295F" w:rsidRDefault="00BD6B0F" w:rsidP="0089069E">
            <w:r w:rsidRPr="0079295F">
              <w:t>Other:</w:t>
            </w:r>
          </w:p>
        </w:tc>
        <w:tc>
          <w:tcPr>
            <w:tcW w:w="2410" w:type="dxa"/>
          </w:tcPr>
          <w:p w14:paraId="50E292EC" w14:textId="77777777" w:rsidR="00BD6B0F" w:rsidRPr="0079295F" w:rsidRDefault="00BD6B0F" w:rsidP="0089069E"/>
        </w:tc>
        <w:tc>
          <w:tcPr>
            <w:tcW w:w="2410" w:type="dxa"/>
          </w:tcPr>
          <w:p w14:paraId="1F2B507D" w14:textId="77777777" w:rsidR="00BD6B0F" w:rsidRPr="0079295F" w:rsidRDefault="00BD6B0F" w:rsidP="0089069E"/>
        </w:tc>
        <w:tc>
          <w:tcPr>
            <w:tcW w:w="1700" w:type="dxa"/>
          </w:tcPr>
          <w:p w14:paraId="5BBB7C56" w14:textId="77777777" w:rsidR="00BD6B0F" w:rsidRPr="0079295F" w:rsidRDefault="00BD6B0F" w:rsidP="0089069E"/>
        </w:tc>
      </w:tr>
      <w:tr w:rsidR="00BD6B0F" w:rsidRPr="009C5CB0" w14:paraId="397ED084" w14:textId="77777777" w:rsidTr="7BED688E">
        <w:tc>
          <w:tcPr>
            <w:tcW w:w="2830" w:type="dxa"/>
          </w:tcPr>
          <w:p w14:paraId="6F685729" w14:textId="129A550A" w:rsidR="00BD6B0F" w:rsidRPr="0079295F" w:rsidRDefault="00BD6B0F" w:rsidP="0089069E">
            <w:r w:rsidRPr="0079295F">
              <w:t>Other:</w:t>
            </w:r>
          </w:p>
        </w:tc>
        <w:tc>
          <w:tcPr>
            <w:tcW w:w="2410" w:type="dxa"/>
          </w:tcPr>
          <w:p w14:paraId="10E4ABA5" w14:textId="77777777" w:rsidR="00BD6B0F" w:rsidRPr="0079295F" w:rsidRDefault="00BD6B0F" w:rsidP="0089069E"/>
        </w:tc>
        <w:tc>
          <w:tcPr>
            <w:tcW w:w="2410" w:type="dxa"/>
          </w:tcPr>
          <w:p w14:paraId="2F999436" w14:textId="77777777" w:rsidR="00BD6B0F" w:rsidRPr="0079295F" w:rsidRDefault="00BD6B0F" w:rsidP="0089069E"/>
        </w:tc>
        <w:tc>
          <w:tcPr>
            <w:tcW w:w="1700" w:type="dxa"/>
          </w:tcPr>
          <w:p w14:paraId="31D7A918" w14:textId="77777777" w:rsidR="00BD6B0F" w:rsidRPr="0079295F" w:rsidRDefault="00BD6B0F" w:rsidP="0089069E"/>
        </w:tc>
      </w:tr>
    </w:tbl>
    <w:p w14:paraId="341531B5" w14:textId="77777777" w:rsidR="00BD6B0F" w:rsidRPr="009C5CB0" w:rsidRDefault="00BD6B0F" w:rsidP="0089069E"/>
    <w:p w14:paraId="202946B8" w14:textId="0A1A49EF" w:rsidR="00BB22C0" w:rsidRPr="00C64613" w:rsidRDefault="00BB22C0" w:rsidP="00B50E71">
      <w:pPr>
        <w:pStyle w:val="Heading2"/>
        <w:rPr>
          <w:rFonts w:hint="eastAsia"/>
        </w:rPr>
      </w:pPr>
      <w:r w:rsidRPr="00C64613">
        <w:t>Training</w:t>
      </w:r>
      <w:r w:rsidR="00DF13B5" w:rsidRPr="00C64613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2970"/>
        <w:gridCol w:w="2127"/>
        <w:gridCol w:w="1558"/>
      </w:tblGrid>
      <w:tr w:rsidR="00C847C6" w:rsidRPr="00B50E71" w14:paraId="325F3FC7" w14:textId="77777777" w:rsidTr="23A87211">
        <w:trPr>
          <w:tblHeader/>
        </w:trPr>
        <w:tc>
          <w:tcPr>
            <w:tcW w:w="2695" w:type="dxa"/>
            <w:shd w:val="clear" w:color="auto" w:fill="D9D9D9" w:themeFill="background1" w:themeFillShade="D9"/>
          </w:tcPr>
          <w:p w14:paraId="00F0B2C4" w14:textId="77777777" w:rsidR="007A552C" w:rsidRPr="00B50E71" w:rsidRDefault="007A552C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Topic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D06BFD4" w14:textId="77777777" w:rsidR="007A552C" w:rsidRPr="00B50E71" w:rsidRDefault="007A552C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Format (online, in person, hard copy)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6F9EB73" w14:textId="77777777" w:rsidR="007A552C" w:rsidRPr="00B50E71" w:rsidRDefault="007A552C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Responsibility (self, supervisor, other)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CCA9266" w14:textId="23C40FD9" w:rsidR="007A552C" w:rsidRPr="00B50E71" w:rsidRDefault="007A552C" w:rsidP="0089069E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 xml:space="preserve">Date </w:t>
            </w:r>
            <w:r w:rsidR="00A51E53" w:rsidRPr="00B50E71">
              <w:rPr>
                <w:rFonts w:asciiTheme="majorHAnsi" w:hAnsiTheme="majorHAnsi"/>
              </w:rPr>
              <w:t>c</w:t>
            </w:r>
            <w:r w:rsidRPr="00B50E71">
              <w:rPr>
                <w:rFonts w:asciiTheme="majorHAnsi" w:hAnsiTheme="majorHAnsi"/>
              </w:rPr>
              <w:t>ompleted</w:t>
            </w:r>
          </w:p>
        </w:tc>
      </w:tr>
      <w:tr w:rsidR="00C847C6" w:rsidRPr="009C5CB0" w14:paraId="72A97DC8" w14:textId="77777777" w:rsidTr="23A87211">
        <w:tc>
          <w:tcPr>
            <w:tcW w:w="2695" w:type="dxa"/>
          </w:tcPr>
          <w:p w14:paraId="2B64E471" w14:textId="00852DC7" w:rsidR="007A552C" w:rsidRPr="0079295F" w:rsidRDefault="007A552C" w:rsidP="0089069E">
            <w:r w:rsidRPr="0079295F">
              <w:t>Orientation to training technology</w:t>
            </w:r>
            <w:r w:rsidR="00310BFE" w:rsidRPr="0079295F">
              <w:t>/learning management system</w:t>
            </w:r>
          </w:p>
        </w:tc>
        <w:tc>
          <w:tcPr>
            <w:tcW w:w="2970" w:type="dxa"/>
          </w:tcPr>
          <w:p w14:paraId="589C7FF7" w14:textId="77777777" w:rsidR="007A552C" w:rsidRPr="0079295F" w:rsidRDefault="007A552C" w:rsidP="0089069E"/>
        </w:tc>
        <w:tc>
          <w:tcPr>
            <w:tcW w:w="2127" w:type="dxa"/>
          </w:tcPr>
          <w:p w14:paraId="06E61A6C" w14:textId="77777777" w:rsidR="007A552C" w:rsidRPr="0079295F" w:rsidRDefault="007A552C" w:rsidP="0089069E"/>
        </w:tc>
        <w:tc>
          <w:tcPr>
            <w:tcW w:w="1558" w:type="dxa"/>
          </w:tcPr>
          <w:p w14:paraId="44906618" w14:textId="77777777" w:rsidR="007A552C" w:rsidRPr="0079295F" w:rsidRDefault="007A552C" w:rsidP="0089069E"/>
        </w:tc>
      </w:tr>
      <w:tr w:rsidR="00942C06" w:rsidRPr="009C5CB0" w14:paraId="59DBAF57" w14:textId="77777777" w:rsidTr="23A87211">
        <w:trPr>
          <w:cantSplit/>
        </w:trPr>
        <w:tc>
          <w:tcPr>
            <w:tcW w:w="2695" w:type="dxa"/>
          </w:tcPr>
          <w:p w14:paraId="65CFC85D" w14:textId="56FE21EF" w:rsidR="00942C06" w:rsidRPr="0079295F" w:rsidRDefault="00BD6B0F" w:rsidP="0089069E">
            <w:r w:rsidRPr="0079295F">
              <w:t xml:space="preserve">Connections to </w:t>
            </w:r>
            <w:r w:rsidR="00704537">
              <w:t xml:space="preserve">“How Does Learning Happen?” </w:t>
            </w:r>
          </w:p>
        </w:tc>
        <w:tc>
          <w:tcPr>
            <w:tcW w:w="2970" w:type="dxa"/>
          </w:tcPr>
          <w:p w14:paraId="3E8C0928" w14:textId="09096F2F" w:rsidR="00E51647" w:rsidRPr="009C20B8" w:rsidRDefault="162F0BCB" w:rsidP="0089069E">
            <w:r w:rsidRPr="07760850">
              <w:t>“</w:t>
            </w:r>
            <w:r w:rsidR="6F69748E" w:rsidRPr="009C20B8">
              <w:t>How Does Learning Happen?</w:t>
            </w:r>
            <w:r w:rsidR="29E7D70E" w:rsidRPr="07760850">
              <w:t>”</w:t>
            </w:r>
            <w:r w:rsidR="6F69748E" w:rsidRPr="009C20B8">
              <w:t>:</w:t>
            </w:r>
          </w:p>
          <w:p w14:paraId="6F4695F7" w14:textId="342BD6B4" w:rsidR="00942C06" w:rsidRPr="0089069E" w:rsidRDefault="009F27B6" w:rsidP="0089069E">
            <w:pPr>
              <w:rPr>
                <w:rStyle w:val="Hyperlink"/>
              </w:rPr>
            </w:pPr>
            <w:hyperlink r:id="rId16" w:history="1">
              <w:r w:rsidR="00E51647" w:rsidRPr="0060695C">
                <w:rPr>
                  <w:rStyle w:val="Hyperlink"/>
                  <w:sz w:val="22"/>
                  <w:szCs w:val="20"/>
                </w:rPr>
                <w:t>ontario.ca/page/how-does-learning-happen-ontarios-pedagogy-early-years</w:t>
              </w:r>
            </w:hyperlink>
            <w:r w:rsidR="00E51647" w:rsidRPr="0060695C">
              <w:rPr>
                <w:rStyle w:val="Hyperlink"/>
                <w:sz w:val="22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01F4058B" w14:textId="77777777" w:rsidR="00942C06" w:rsidRPr="0079295F" w:rsidRDefault="00942C06" w:rsidP="0089069E"/>
        </w:tc>
        <w:tc>
          <w:tcPr>
            <w:tcW w:w="1558" w:type="dxa"/>
          </w:tcPr>
          <w:p w14:paraId="09854CB0" w14:textId="77777777" w:rsidR="00942C06" w:rsidRPr="0079295F" w:rsidRDefault="00942C06" w:rsidP="0089069E"/>
        </w:tc>
      </w:tr>
      <w:tr w:rsidR="00C847C6" w:rsidRPr="009C5CB0" w14:paraId="29AE0BF3" w14:textId="77777777" w:rsidTr="23A87211">
        <w:tc>
          <w:tcPr>
            <w:tcW w:w="2695" w:type="dxa"/>
          </w:tcPr>
          <w:p w14:paraId="6B4B6467" w14:textId="72D7332F" w:rsidR="007A552C" w:rsidRPr="0079295F" w:rsidRDefault="18DDBAA2" w:rsidP="0089069E">
            <w:r w:rsidRPr="07760850">
              <w:t>Anaphylaxis training</w:t>
            </w:r>
            <w:r w:rsidR="242E91A2" w:rsidRPr="07760850">
              <w:t xml:space="preserve">, </w:t>
            </w:r>
            <w:r w:rsidR="266F9351" w:rsidRPr="07760850">
              <w:t>r</w:t>
            </w:r>
            <w:r w:rsidR="242E91A2" w:rsidRPr="07760850">
              <w:t xml:space="preserve">eview </w:t>
            </w:r>
            <w:r w:rsidR="232A7450" w:rsidRPr="07760850">
              <w:t>a</w:t>
            </w:r>
            <w:r w:rsidR="242E91A2" w:rsidRPr="07760850">
              <w:t xml:space="preserve">naphylaxis </w:t>
            </w:r>
            <w:r w:rsidR="1E4805B3" w:rsidRPr="07760850">
              <w:t>e</w:t>
            </w:r>
            <w:r w:rsidR="242E91A2" w:rsidRPr="07760850">
              <w:t xml:space="preserve">mergency </w:t>
            </w:r>
            <w:r w:rsidR="2320DF3A" w:rsidRPr="07760850">
              <w:t>p</w:t>
            </w:r>
            <w:r w:rsidR="242E91A2" w:rsidRPr="07760850">
              <w:t xml:space="preserve">lans, </w:t>
            </w:r>
            <w:r w:rsidR="64345807" w:rsidRPr="07760850">
              <w:t>s</w:t>
            </w:r>
            <w:r w:rsidR="242E91A2" w:rsidRPr="07760850">
              <w:t xml:space="preserve">ignature on all </w:t>
            </w:r>
            <w:r w:rsidR="00AB70C8">
              <w:t>EpiPen</w:t>
            </w:r>
            <w:r w:rsidR="242E91A2" w:rsidRPr="07760850">
              <w:t xml:space="preserve"> </w:t>
            </w:r>
            <w:r w:rsidR="70084BBC" w:rsidRPr="07760850">
              <w:t>t</w:t>
            </w:r>
            <w:r w:rsidR="242E91A2" w:rsidRPr="07760850">
              <w:t xml:space="preserve">raining </w:t>
            </w:r>
          </w:p>
        </w:tc>
        <w:tc>
          <w:tcPr>
            <w:tcW w:w="2970" w:type="dxa"/>
          </w:tcPr>
          <w:p w14:paraId="4647837C" w14:textId="5983B7F1" w:rsidR="007A552C" w:rsidRPr="0079295F" w:rsidRDefault="00D035D8" w:rsidP="0089069E">
            <w:r w:rsidRPr="0079295F">
              <w:t>Online training</w:t>
            </w:r>
            <w:r w:rsidR="004A7181" w:rsidRPr="0079295F">
              <w:t>:</w:t>
            </w:r>
          </w:p>
          <w:p w14:paraId="4657C246" w14:textId="5396C581" w:rsidR="00D035D8" w:rsidRPr="0079295F" w:rsidRDefault="009F27B6" w:rsidP="0089069E">
            <w:pPr>
              <w:rPr>
                <w:color w:val="000000" w:themeColor="text1"/>
              </w:rPr>
            </w:pPr>
            <w:hyperlink r:id="rId17" w:tgtFrame="_blank" w:history="1">
              <w:r w:rsidR="005064C7" w:rsidRPr="00B50E71">
                <w:rPr>
                  <w:rStyle w:val="Hyperlink"/>
                </w:rPr>
                <w:t>allergyaware.ca/courses</w:t>
              </w:r>
            </w:hyperlink>
            <w:r w:rsidR="005064C7" w:rsidRPr="0079295F">
              <w:rPr>
                <w:color w:val="000000" w:themeColor="text1"/>
              </w:rPr>
              <w:t xml:space="preserve">- </w:t>
            </w:r>
            <w:r w:rsidR="004A7181" w:rsidRPr="0079295F">
              <w:t>(</w:t>
            </w:r>
            <w:r w:rsidR="005064C7" w:rsidRPr="0079295F">
              <w:t>scroll down to Anaphylaxis in Child Care Settings</w:t>
            </w:r>
            <w:r w:rsidR="004A7181" w:rsidRPr="0079295F">
              <w:t>)</w:t>
            </w:r>
          </w:p>
        </w:tc>
        <w:tc>
          <w:tcPr>
            <w:tcW w:w="2127" w:type="dxa"/>
          </w:tcPr>
          <w:p w14:paraId="2FC4BED6" w14:textId="77777777" w:rsidR="007A552C" w:rsidRPr="0079295F" w:rsidRDefault="007A552C" w:rsidP="0089069E"/>
        </w:tc>
        <w:tc>
          <w:tcPr>
            <w:tcW w:w="1558" w:type="dxa"/>
          </w:tcPr>
          <w:p w14:paraId="29D9F58E" w14:textId="77777777" w:rsidR="007A552C" w:rsidRPr="0079295F" w:rsidRDefault="007A552C" w:rsidP="0089069E"/>
        </w:tc>
      </w:tr>
      <w:tr w:rsidR="00C847C6" w:rsidRPr="009C5CB0" w14:paraId="7A78833C" w14:textId="77777777" w:rsidTr="23A87211">
        <w:tc>
          <w:tcPr>
            <w:tcW w:w="2695" w:type="dxa"/>
          </w:tcPr>
          <w:p w14:paraId="1A30C900" w14:textId="7820BFD9" w:rsidR="007A552C" w:rsidRPr="0079295F" w:rsidRDefault="0DED2D94" w:rsidP="0089069E">
            <w:r w:rsidRPr="07760850">
              <w:lastRenderedPageBreak/>
              <w:t xml:space="preserve">Health &amp; </w:t>
            </w:r>
            <w:r w:rsidR="32ADE944" w:rsidRPr="07760850">
              <w:t>s</w:t>
            </w:r>
            <w:r w:rsidRPr="07760850">
              <w:t xml:space="preserve">afety </w:t>
            </w:r>
            <w:r w:rsidR="3799CEBE" w:rsidRPr="07760850">
              <w:t>c</w:t>
            </w:r>
            <w:r w:rsidRPr="07760850">
              <w:t>ourse</w:t>
            </w:r>
          </w:p>
        </w:tc>
        <w:tc>
          <w:tcPr>
            <w:tcW w:w="2970" w:type="dxa"/>
          </w:tcPr>
          <w:p w14:paraId="5C9BD506" w14:textId="5CCC5184" w:rsidR="007A552C" w:rsidRPr="0079295F" w:rsidRDefault="003B55C7" w:rsidP="0089069E">
            <w:r w:rsidRPr="0079295F">
              <w:t xml:space="preserve">Online </w:t>
            </w:r>
            <w:r w:rsidR="004A7181" w:rsidRPr="0079295F">
              <w:t xml:space="preserve">training: </w:t>
            </w:r>
            <w:hyperlink r:id="rId18" w:history="1">
              <w:r w:rsidR="004A7181" w:rsidRPr="0060695C">
                <w:rPr>
                  <w:rStyle w:val="Hyperlink"/>
                  <w:sz w:val="22"/>
                  <w:szCs w:val="20"/>
                </w:rPr>
                <w:t>labour.gov.on.ca/</w:t>
              </w:r>
              <w:proofErr w:type="spellStart"/>
              <w:r w:rsidR="004A7181" w:rsidRPr="0060695C">
                <w:rPr>
                  <w:rStyle w:val="Hyperlink"/>
                  <w:sz w:val="22"/>
                  <w:szCs w:val="20"/>
                </w:rPr>
                <w:t>english</w:t>
              </w:r>
              <w:proofErr w:type="spellEnd"/>
              <w:r w:rsidR="004A7181" w:rsidRPr="0060695C">
                <w:rPr>
                  <w:rStyle w:val="Hyperlink"/>
                  <w:sz w:val="22"/>
                  <w:szCs w:val="20"/>
                </w:rPr>
                <w:t>/</w:t>
              </w:r>
              <w:proofErr w:type="spellStart"/>
              <w:r w:rsidR="004A7181" w:rsidRPr="0060695C">
                <w:rPr>
                  <w:rStyle w:val="Hyperlink"/>
                  <w:sz w:val="22"/>
                  <w:szCs w:val="20"/>
                </w:rPr>
                <w:t>hs</w:t>
              </w:r>
              <w:proofErr w:type="spellEnd"/>
              <w:r w:rsidR="004A7181" w:rsidRPr="0060695C">
                <w:rPr>
                  <w:rStyle w:val="Hyperlink"/>
                  <w:sz w:val="22"/>
                  <w:szCs w:val="20"/>
                </w:rPr>
                <w:t>/</w:t>
              </w:r>
              <w:proofErr w:type="spellStart"/>
              <w:r w:rsidR="004A7181" w:rsidRPr="0060695C">
                <w:rPr>
                  <w:rStyle w:val="Hyperlink"/>
                  <w:sz w:val="22"/>
                  <w:szCs w:val="20"/>
                </w:rPr>
                <w:t>elearn</w:t>
              </w:r>
              <w:proofErr w:type="spellEnd"/>
              <w:r w:rsidR="004A7181" w:rsidRPr="0060695C">
                <w:rPr>
                  <w:rStyle w:val="Hyperlink"/>
                  <w:sz w:val="22"/>
                  <w:szCs w:val="20"/>
                </w:rPr>
                <w:t>/worker/</w:t>
              </w:r>
              <w:proofErr w:type="spellStart"/>
              <w:r w:rsidR="004A7181" w:rsidRPr="0060695C">
                <w:rPr>
                  <w:rStyle w:val="Hyperlink"/>
                  <w:sz w:val="22"/>
                  <w:szCs w:val="20"/>
                </w:rPr>
                <w:t>foursteps.php</w:t>
              </w:r>
              <w:proofErr w:type="spellEnd"/>
            </w:hyperlink>
            <w:r w:rsidRPr="0060695C">
              <w:rPr>
                <w:sz w:val="22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14820B8" w14:textId="6BC757E4" w:rsidR="007A552C" w:rsidRPr="0079295F" w:rsidRDefault="007A552C" w:rsidP="0089069E"/>
        </w:tc>
        <w:tc>
          <w:tcPr>
            <w:tcW w:w="1558" w:type="dxa"/>
          </w:tcPr>
          <w:p w14:paraId="271C0F02" w14:textId="77777777" w:rsidR="007A552C" w:rsidRPr="0079295F" w:rsidRDefault="007A552C" w:rsidP="0089069E"/>
        </w:tc>
      </w:tr>
      <w:tr w:rsidR="00455EB4" w:rsidRPr="009C5CB0" w14:paraId="05E71728" w14:textId="77777777" w:rsidTr="23A87211">
        <w:tc>
          <w:tcPr>
            <w:tcW w:w="2695" w:type="dxa"/>
          </w:tcPr>
          <w:p w14:paraId="668938D9" w14:textId="32C4E340" w:rsidR="00455EB4" w:rsidRPr="0079295F" w:rsidRDefault="00455EB4" w:rsidP="0089069E">
            <w:r w:rsidRPr="0079295F">
              <w:t>WH</w:t>
            </w:r>
            <w:r w:rsidR="0076426E" w:rsidRPr="0079295F">
              <w:t>MIS</w:t>
            </w:r>
          </w:p>
        </w:tc>
        <w:tc>
          <w:tcPr>
            <w:tcW w:w="2970" w:type="dxa"/>
          </w:tcPr>
          <w:p w14:paraId="3956CC2D" w14:textId="4FBC0260" w:rsidR="00455EB4" w:rsidRPr="0079295F" w:rsidRDefault="00455EB4" w:rsidP="0089069E"/>
        </w:tc>
        <w:tc>
          <w:tcPr>
            <w:tcW w:w="2127" w:type="dxa"/>
          </w:tcPr>
          <w:p w14:paraId="51E3B10A" w14:textId="77777777" w:rsidR="00455EB4" w:rsidRPr="0079295F" w:rsidRDefault="00455EB4" w:rsidP="0089069E"/>
        </w:tc>
        <w:tc>
          <w:tcPr>
            <w:tcW w:w="1558" w:type="dxa"/>
          </w:tcPr>
          <w:p w14:paraId="270BAC8B" w14:textId="77777777" w:rsidR="00455EB4" w:rsidRPr="0079295F" w:rsidRDefault="00455EB4" w:rsidP="0089069E"/>
        </w:tc>
      </w:tr>
      <w:tr w:rsidR="00455EB4" w:rsidRPr="009C5CB0" w14:paraId="4DA66693" w14:textId="77777777" w:rsidTr="23A87211">
        <w:tc>
          <w:tcPr>
            <w:tcW w:w="2695" w:type="dxa"/>
          </w:tcPr>
          <w:p w14:paraId="0D701806" w14:textId="1E414449" w:rsidR="00455EB4" w:rsidRPr="0079295F" w:rsidRDefault="00455EB4" w:rsidP="0089069E">
            <w:r w:rsidRPr="0079295F">
              <w:t>AODA</w:t>
            </w:r>
          </w:p>
        </w:tc>
        <w:tc>
          <w:tcPr>
            <w:tcW w:w="2970" w:type="dxa"/>
          </w:tcPr>
          <w:p w14:paraId="20566464" w14:textId="77777777" w:rsidR="00455EB4" w:rsidRPr="0079295F" w:rsidRDefault="00455EB4" w:rsidP="0089069E"/>
        </w:tc>
        <w:tc>
          <w:tcPr>
            <w:tcW w:w="2127" w:type="dxa"/>
          </w:tcPr>
          <w:p w14:paraId="2D560B60" w14:textId="77777777" w:rsidR="00455EB4" w:rsidRPr="0079295F" w:rsidRDefault="00455EB4" w:rsidP="0089069E"/>
        </w:tc>
        <w:tc>
          <w:tcPr>
            <w:tcW w:w="1558" w:type="dxa"/>
          </w:tcPr>
          <w:p w14:paraId="58FF1A72" w14:textId="77777777" w:rsidR="00455EB4" w:rsidRPr="0079295F" w:rsidRDefault="00455EB4" w:rsidP="0089069E"/>
        </w:tc>
      </w:tr>
      <w:tr w:rsidR="00455EB4" w:rsidRPr="009C5CB0" w14:paraId="6B41CE6C" w14:textId="77777777" w:rsidTr="23A87211">
        <w:tc>
          <w:tcPr>
            <w:tcW w:w="2695" w:type="dxa"/>
          </w:tcPr>
          <w:p w14:paraId="39C39404" w14:textId="18F43055" w:rsidR="00455EB4" w:rsidRPr="0079295F" w:rsidRDefault="00455EB4" w:rsidP="0089069E">
            <w:r>
              <w:t>O</w:t>
            </w:r>
            <w:r w:rsidR="54A0BDD2">
              <w:t xml:space="preserve">ntario Child Care Management System </w:t>
            </w:r>
            <w:r w:rsidR="5A275B32">
              <w:t>(</w:t>
            </w:r>
            <w:r w:rsidR="64EA8CA4">
              <w:t>OCCMS</w:t>
            </w:r>
            <w:r w:rsidR="0026A8A2">
              <w:t>)</w:t>
            </w:r>
            <w:r>
              <w:t xml:space="preserve"> (if needed)</w:t>
            </w:r>
          </w:p>
        </w:tc>
        <w:tc>
          <w:tcPr>
            <w:tcW w:w="2970" w:type="dxa"/>
          </w:tcPr>
          <w:p w14:paraId="1F121E92" w14:textId="7AB3F211" w:rsidR="00455EB4" w:rsidRPr="0079295F" w:rsidRDefault="00455EB4" w:rsidP="0089069E"/>
        </w:tc>
        <w:tc>
          <w:tcPr>
            <w:tcW w:w="2127" w:type="dxa"/>
          </w:tcPr>
          <w:p w14:paraId="152B8010" w14:textId="77777777" w:rsidR="00455EB4" w:rsidRPr="0079295F" w:rsidRDefault="00455EB4" w:rsidP="0089069E"/>
        </w:tc>
        <w:tc>
          <w:tcPr>
            <w:tcW w:w="1558" w:type="dxa"/>
          </w:tcPr>
          <w:p w14:paraId="40DCA20E" w14:textId="77777777" w:rsidR="00455EB4" w:rsidRPr="0079295F" w:rsidRDefault="00455EB4" w:rsidP="0089069E"/>
        </w:tc>
      </w:tr>
      <w:tr w:rsidR="00BD6B0F" w:rsidRPr="009C5CB0" w14:paraId="7EAAE6DF" w14:textId="77777777" w:rsidTr="23A87211">
        <w:tc>
          <w:tcPr>
            <w:tcW w:w="2695" w:type="dxa"/>
          </w:tcPr>
          <w:p w14:paraId="7A82CF9C" w14:textId="402CABF0" w:rsidR="00BD6B0F" w:rsidRPr="0079295F" w:rsidRDefault="00BD6B0F" w:rsidP="0089069E">
            <w:r w:rsidRPr="7560CE22">
              <w:t xml:space="preserve">Communication and </w:t>
            </w:r>
            <w:r w:rsidR="001F2A5E" w:rsidRPr="7560CE22">
              <w:t>c</w:t>
            </w:r>
            <w:r w:rsidRPr="7560CE22">
              <w:t xml:space="preserve">ollaboration </w:t>
            </w:r>
            <w:r w:rsidR="001F2A5E" w:rsidRPr="7560CE22">
              <w:t>p</w:t>
            </w:r>
            <w:r w:rsidRPr="7560CE22">
              <w:t xml:space="preserve">ractice </w:t>
            </w:r>
            <w:r w:rsidR="001F2A5E" w:rsidRPr="7560CE22">
              <w:t>g</w:t>
            </w:r>
            <w:r w:rsidRPr="7560CE22">
              <w:t>uideline</w:t>
            </w:r>
          </w:p>
        </w:tc>
        <w:tc>
          <w:tcPr>
            <w:tcW w:w="2970" w:type="dxa"/>
          </w:tcPr>
          <w:p w14:paraId="11861610" w14:textId="47A07722" w:rsidR="00BD6B0F" w:rsidRPr="0079295F" w:rsidRDefault="00BD6B0F" w:rsidP="0089069E">
            <w:r w:rsidRPr="0079295F">
              <w:t>Online resource</w:t>
            </w:r>
            <w:r w:rsidR="00791850">
              <w:t>:</w:t>
            </w:r>
            <w:r w:rsidR="003E2E3C">
              <w:t xml:space="preserve"> see </w:t>
            </w:r>
            <w:hyperlink r:id="rId19" w:history="1">
              <w:r w:rsidR="003E2E3C" w:rsidRPr="00B50E71">
                <w:rPr>
                  <w:rStyle w:val="Hyperlink"/>
                </w:rPr>
                <w:t>resources page</w:t>
              </w:r>
            </w:hyperlink>
            <w:r w:rsidR="003E2E3C">
              <w:t xml:space="preserve"> on the College of Early Childhood Educators website.</w:t>
            </w:r>
          </w:p>
          <w:p w14:paraId="07639EF8" w14:textId="0620F6A1" w:rsidR="00BD6B0F" w:rsidRPr="0079295F" w:rsidRDefault="00BD6B0F" w:rsidP="0089069E"/>
        </w:tc>
        <w:tc>
          <w:tcPr>
            <w:tcW w:w="2127" w:type="dxa"/>
          </w:tcPr>
          <w:p w14:paraId="13D636FC" w14:textId="77777777" w:rsidR="00BD6B0F" w:rsidRPr="0079295F" w:rsidRDefault="00BD6B0F" w:rsidP="0089069E"/>
        </w:tc>
        <w:tc>
          <w:tcPr>
            <w:tcW w:w="1558" w:type="dxa"/>
          </w:tcPr>
          <w:p w14:paraId="1C081F71" w14:textId="77777777" w:rsidR="00BD6B0F" w:rsidRPr="0079295F" w:rsidRDefault="00BD6B0F" w:rsidP="0089069E"/>
        </w:tc>
      </w:tr>
      <w:tr w:rsidR="00BD6B0F" w:rsidRPr="009C5CB0" w14:paraId="559E2FA3" w14:textId="77777777" w:rsidTr="23A87211">
        <w:tc>
          <w:tcPr>
            <w:tcW w:w="2695" w:type="dxa"/>
          </w:tcPr>
          <w:p w14:paraId="4E8956EC" w14:textId="58349561" w:rsidR="00BD6B0F" w:rsidRPr="0079295F" w:rsidRDefault="00BD6B0F" w:rsidP="0089069E">
            <w:r w:rsidRPr="7560CE22">
              <w:t xml:space="preserve">Professionalism </w:t>
            </w:r>
            <w:r w:rsidR="001F2A5E" w:rsidRPr="7560CE22">
              <w:t>p</w:t>
            </w:r>
            <w:r w:rsidRPr="7560CE22">
              <w:t xml:space="preserve">ractice </w:t>
            </w:r>
            <w:r w:rsidR="001F2A5E" w:rsidRPr="7560CE22">
              <w:t>g</w:t>
            </w:r>
            <w:r w:rsidRPr="7560CE22">
              <w:t>uideline</w:t>
            </w:r>
          </w:p>
        </w:tc>
        <w:tc>
          <w:tcPr>
            <w:tcW w:w="2970" w:type="dxa"/>
          </w:tcPr>
          <w:p w14:paraId="13C24390" w14:textId="0D510B01" w:rsidR="00BD6B0F" w:rsidRPr="0079295F" w:rsidRDefault="00BD6B0F" w:rsidP="0089069E">
            <w:r w:rsidRPr="0079295F">
              <w:t>Online resource</w:t>
            </w:r>
            <w:r w:rsidR="003E2E3C">
              <w:t xml:space="preserve">: see </w:t>
            </w:r>
            <w:hyperlink r:id="rId20" w:history="1">
              <w:r w:rsidR="003E2E3C" w:rsidRPr="00B50E71">
                <w:rPr>
                  <w:rStyle w:val="Hyperlink"/>
                </w:rPr>
                <w:t>resources page</w:t>
              </w:r>
            </w:hyperlink>
            <w:r w:rsidR="003E2E3C">
              <w:t xml:space="preserve"> on the College of Early Childhood Educators website.</w:t>
            </w:r>
          </w:p>
          <w:p w14:paraId="05D869D0" w14:textId="30BBABC0" w:rsidR="00BD6B0F" w:rsidRPr="0079295F" w:rsidRDefault="00BD6B0F" w:rsidP="0089069E"/>
        </w:tc>
        <w:tc>
          <w:tcPr>
            <w:tcW w:w="2127" w:type="dxa"/>
          </w:tcPr>
          <w:p w14:paraId="5A600E61" w14:textId="77777777" w:rsidR="00BD6B0F" w:rsidRPr="0079295F" w:rsidRDefault="00BD6B0F" w:rsidP="0089069E"/>
        </w:tc>
        <w:tc>
          <w:tcPr>
            <w:tcW w:w="1558" w:type="dxa"/>
          </w:tcPr>
          <w:p w14:paraId="32147375" w14:textId="77777777" w:rsidR="00BD6B0F" w:rsidRPr="0079295F" w:rsidRDefault="00BD6B0F" w:rsidP="0089069E"/>
        </w:tc>
      </w:tr>
      <w:tr w:rsidR="00BD6B0F" w:rsidRPr="009C5CB0" w14:paraId="47266FC1" w14:textId="77777777" w:rsidTr="23A87211">
        <w:tc>
          <w:tcPr>
            <w:tcW w:w="2695" w:type="dxa"/>
          </w:tcPr>
          <w:p w14:paraId="207092F4" w14:textId="5C62DF9E" w:rsidR="00BD6B0F" w:rsidRPr="0079295F" w:rsidRDefault="003E2E3C" w:rsidP="0089069E">
            <w:r>
              <w:t xml:space="preserve">Overview of </w:t>
            </w:r>
            <w:r w:rsidR="1C8D0934" w:rsidRPr="07760850">
              <w:t>Child Development Supports</w:t>
            </w:r>
          </w:p>
        </w:tc>
        <w:tc>
          <w:tcPr>
            <w:tcW w:w="2970" w:type="dxa"/>
          </w:tcPr>
          <w:p w14:paraId="19C24D38" w14:textId="3ED2F89F" w:rsidR="00BD6B0F" w:rsidRPr="0079295F" w:rsidRDefault="00BD6B0F" w:rsidP="0060695C">
            <w:r w:rsidRPr="402FF3D6">
              <w:t>Online resource</w:t>
            </w:r>
            <w:r w:rsidR="007936FD">
              <w:t xml:space="preserve"> available at: </w:t>
            </w:r>
            <w:hyperlink r:id="rId21" w:history="1">
              <w:r w:rsidR="004401BD">
                <w:t xml:space="preserve"> </w:t>
              </w:r>
            </w:hyperlink>
            <w:r w:rsidR="00D518D1">
              <w:t xml:space="preserve"> </w:t>
            </w:r>
          </w:p>
        </w:tc>
        <w:tc>
          <w:tcPr>
            <w:tcW w:w="2127" w:type="dxa"/>
          </w:tcPr>
          <w:p w14:paraId="4E19281F" w14:textId="71A88965" w:rsidR="00BD6B0F" w:rsidRPr="0079295F" w:rsidRDefault="00BD6B0F" w:rsidP="0089069E"/>
        </w:tc>
        <w:tc>
          <w:tcPr>
            <w:tcW w:w="1558" w:type="dxa"/>
          </w:tcPr>
          <w:p w14:paraId="362511BE" w14:textId="77777777" w:rsidR="00BD6B0F" w:rsidRPr="0079295F" w:rsidRDefault="00BD6B0F" w:rsidP="0089069E"/>
        </w:tc>
      </w:tr>
      <w:tr w:rsidR="00BD6B0F" w:rsidRPr="009C5CB0" w14:paraId="56CD6776" w14:textId="77777777" w:rsidTr="23A87211">
        <w:tc>
          <w:tcPr>
            <w:tcW w:w="2695" w:type="dxa"/>
          </w:tcPr>
          <w:p w14:paraId="2FD22630" w14:textId="17CF4A86" w:rsidR="00BD6B0F" w:rsidRPr="0079295F" w:rsidRDefault="00BD6B0F" w:rsidP="0089069E">
            <w:r w:rsidRPr="0079295F">
              <w:t>Other:</w:t>
            </w:r>
          </w:p>
        </w:tc>
        <w:tc>
          <w:tcPr>
            <w:tcW w:w="2970" w:type="dxa"/>
          </w:tcPr>
          <w:p w14:paraId="2C0FDB4D" w14:textId="77777777" w:rsidR="00BD6B0F" w:rsidRPr="0079295F" w:rsidRDefault="00BD6B0F" w:rsidP="0089069E"/>
        </w:tc>
        <w:tc>
          <w:tcPr>
            <w:tcW w:w="2127" w:type="dxa"/>
          </w:tcPr>
          <w:p w14:paraId="775CE6F8" w14:textId="77777777" w:rsidR="00BD6B0F" w:rsidRPr="0079295F" w:rsidRDefault="00BD6B0F" w:rsidP="0089069E"/>
        </w:tc>
        <w:tc>
          <w:tcPr>
            <w:tcW w:w="1558" w:type="dxa"/>
          </w:tcPr>
          <w:p w14:paraId="4215BBAB" w14:textId="77777777" w:rsidR="00BD6B0F" w:rsidRPr="0079295F" w:rsidRDefault="00BD6B0F" w:rsidP="0089069E"/>
        </w:tc>
      </w:tr>
      <w:tr w:rsidR="00BD6B0F" w:rsidRPr="009C5CB0" w14:paraId="2470453A" w14:textId="77777777" w:rsidTr="23A87211">
        <w:tc>
          <w:tcPr>
            <w:tcW w:w="2695" w:type="dxa"/>
          </w:tcPr>
          <w:p w14:paraId="41DF8E25" w14:textId="066AAFDB" w:rsidR="00BD6B0F" w:rsidRPr="0079295F" w:rsidRDefault="00BD6B0F" w:rsidP="0089069E">
            <w:r w:rsidRPr="0079295F">
              <w:t>Other:</w:t>
            </w:r>
          </w:p>
        </w:tc>
        <w:tc>
          <w:tcPr>
            <w:tcW w:w="2970" w:type="dxa"/>
          </w:tcPr>
          <w:p w14:paraId="385CFBBB" w14:textId="77777777" w:rsidR="00BD6B0F" w:rsidRPr="0079295F" w:rsidRDefault="00BD6B0F" w:rsidP="0089069E"/>
        </w:tc>
        <w:tc>
          <w:tcPr>
            <w:tcW w:w="2127" w:type="dxa"/>
          </w:tcPr>
          <w:p w14:paraId="62320A0D" w14:textId="77777777" w:rsidR="00BD6B0F" w:rsidRPr="0079295F" w:rsidRDefault="00BD6B0F" w:rsidP="0089069E"/>
        </w:tc>
        <w:tc>
          <w:tcPr>
            <w:tcW w:w="1558" w:type="dxa"/>
          </w:tcPr>
          <w:p w14:paraId="34B87BC0" w14:textId="77777777" w:rsidR="00BD6B0F" w:rsidRPr="0079295F" w:rsidRDefault="00BD6B0F" w:rsidP="0089069E"/>
        </w:tc>
      </w:tr>
    </w:tbl>
    <w:p w14:paraId="04E88AFA" w14:textId="77777777" w:rsidR="007A07E3" w:rsidRPr="009C5CB0" w:rsidRDefault="007A07E3" w:rsidP="007A07E3">
      <w:pPr>
        <w:rPr>
          <w:rFonts w:ascii="Calibri" w:hAnsi="Calibri" w:cs="Calibri"/>
          <w:szCs w:val="24"/>
        </w:rPr>
      </w:pPr>
    </w:p>
    <w:p w14:paraId="7EE9AAC6" w14:textId="432F6019" w:rsidR="00AC3E1E" w:rsidRPr="00C64613" w:rsidRDefault="00AC3E1E" w:rsidP="00C64613">
      <w:pPr>
        <w:pStyle w:val="Heading3"/>
        <w:numPr>
          <w:ilvl w:val="0"/>
          <w:numId w:val="21"/>
        </w:numPr>
        <w:rPr>
          <w:rFonts w:hint="eastAsia"/>
          <w:color w:val="167076"/>
        </w:rPr>
      </w:pPr>
      <w:r w:rsidRPr="16B15D93">
        <w:rPr>
          <w:color w:val="167076"/>
        </w:rPr>
        <w:t xml:space="preserve">Set </w:t>
      </w:r>
      <w:r w:rsidR="69381AA9" w:rsidRPr="16B15D93">
        <w:rPr>
          <w:color w:val="167076"/>
        </w:rPr>
        <w:t>u</w:t>
      </w:r>
      <w:r w:rsidR="00C64613" w:rsidRPr="16B15D93">
        <w:rPr>
          <w:color w:val="167076"/>
        </w:rPr>
        <w:t xml:space="preserve">p </w:t>
      </w:r>
      <w:r w:rsidR="4ECB698D" w:rsidRPr="16B15D93">
        <w:rPr>
          <w:color w:val="167076"/>
        </w:rPr>
        <w:t>p</w:t>
      </w:r>
      <w:r w:rsidR="00C64613" w:rsidRPr="16B15D93">
        <w:rPr>
          <w:color w:val="167076"/>
        </w:rPr>
        <w:t xml:space="preserve">ersonnel </w:t>
      </w:r>
      <w:r w:rsidR="312C594D" w:rsidRPr="16B15D93">
        <w:rPr>
          <w:color w:val="167076"/>
        </w:rPr>
        <w:t>f</w:t>
      </w:r>
      <w:r w:rsidR="00C64613" w:rsidRPr="16B15D93">
        <w:rPr>
          <w:color w:val="167076"/>
        </w:rPr>
        <w:t xml:space="preserve">ile for </w:t>
      </w:r>
      <w:r w:rsidR="260AD748" w:rsidRPr="16B15D93">
        <w:rPr>
          <w:color w:val="167076"/>
        </w:rPr>
        <w:t>s</w:t>
      </w:r>
      <w:r w:rsidR="00C64613" w:rsidRPr="16B15D93">
        <w:rPr>
          <w:color w:val="167076"/>
        </w:rPr>
        <w:t>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3330"/>
        <w:gridCol w:w="1525"/>
      </w:tblGrid>
      <w:tr w:rsidR="007047DC" w:rsidRPr="009C5CB0" w14:paraId="470D1850" w14:textId="77777777" w:rsidTr="00B50E71">
        <w:trPr>
          <w:tblHeader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67AA391D" w14:textId="148D9B8A" w:rsidR="007047DC" w:rsidRPr="00B50E71" w:rsidRDefault="007047DC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Item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85E062C" w14:textId="29D2AE40" w:rsidR="007047DC" w:rsidRPr="00B50E71" w:rsidRDefault="007047DC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Responsibility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A1F8A66" w14:textId="2081DDA8" w:rsidR="007047DC" w:rsidRPr="00B50E71" w:rsidRDefault="004A7181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 xml:space="preserve">Date </w:t>
            </w:r>
            <w:r w:rsidR="00A51E53" w:rsidRPr="00B50E71">
              <w:rPr>
                <w:rFonts w:asciiTheme="majorHAnsi" w:hAnsiTheme="majorHAnsi"/>
              </w:rPr>
              <w:t>c</w:t>
            </w:r>
            <w:r w:rsidR="007047DC" w:rsidRPr="00B50E71">
              <w:rPr>
                <w:rFonts w:asciiTheme="majorHAnsi" w:hAnsiTheme="majorHAnsi"/>
              </w:rPr>
              <w:t>ompleted</w:t>
            </w:r>
          </w:p>
        </w:tc>
      </w:tr>
      <w:tr w:rsidR="007047DC" w:rsidRPr="009C5CB0" w14:paraId="68245E4E" w14:textId="77777777" w:rsidTr="7560CE22">
        <w:tc>
          <w:tcPr>
            <w:tcW w:w="4495" w:type="dxa"/>
          </w:tcPr>
          <w:p w14:paraId="163847A0" w14:textId="32B8A494" w:rsidR="007047DC" w:rsidRPr="0079295F" w:rsidRDefault="00EB2E6C" w:rsidP="00B50E71">
            <w:r w:rsidRPr="0079295F">
              <w:t xml:space="preserve">Set up staff profile in provider </w:t>
            </w:r>
            <w:r w:rsidR="005F059F" w:rsidRPr="0079295F">
              <w:t xml:space="preserve">payroll </w:t>
            </w:r>
            <w:r w:rsidRPr="0079295F">
              <w:t>system</w:t>
            </w:r>
          </w:p>
        </w:tc>
        <w:tc>
          <w:tcPr>
            <w:tcW w:w="3330" w:type="dxa"/>
          </w:tcPr>
          <w:p w14:paraId="08208079" w14:textId="77777777" w:rsidR="007047DC" w:rsidRPr="0079295F" w:rsidRDefault="007047DC" w:rsidP="00B50E71"/>
        </w:tc>
        <w:tc>
          <w:tcPr>
            <w:tcW w:w="1525" w:type="dxa"/>
          </w:tcPr>
          <w:p w14:paraId="61ED5009" w14:textId="77777777" w:rsidR="007047DC" w:rsidRPr="0079295F" w:rsidRDefault="007047DC" w:rsidP="00B50E71"/>
        </w:tc>
      </w:tr>
      <w:tr w:rsidR="007047DC" w:rsidRPr="009C5CB0" w14:paraId="3480BF81" w14:textId="77777777" w:rsidTr="7560CE22">
        <w:tc>
          <w:tcPr>
            <w:tcW w:w="4495" w:type="dxa"/>
          </w:tcPr>
          <w:p w14:paraId="5642CBE6" w14:textId="42C5579D" w:rsidR="007047DC" w:rsidRPr="0079295F" w:rsidRDefault="004A4FC8" w:rsidP="00B50E71">
            <w:r w:rsidRPr="0079295F">
              <w:t>Set up staff profile in CDRCP</w:t>
            </w:r>
          </w:p>
        </w:tc>
        <w:tc>
          <w:tcPr>
            <w:tcW w:w="3330" w:type="dxa"/>
          </w:tcPr>
          <w:p w14:paraId="5B95102B" w14:textId="77777777" w:rsidR="007047DC" w:rsidRPr="0079295F" w:rsidRDefault="007047DC" w:rsidP="00B50E71"/>
        </w:tc>
        <w:tc>
          <w:tcPr>
            <w:tcW w:w="1525" w:type="dxa"/>
          </w:tcPr>
          <w:p w14:paraId="009A24C1" w14:textId="77777777" w:rsidR="007047DC" w:rsidRPr="0079295F" w:rsidRDefault="007047DC" w:rsidP="00B50E71"/>
        </w:tc>
      </w:tr>
      <w:tr w:rsidR="00DF13B5" w:rsidRPr="009C5CB0" w14:paraId="0DCB265E" w14:textId="77777777" w:rsidTr="7560CE22">
        <w:tc>
          <w:tcPr>
            <w:tcW w:w="4495" w:type="dxa"/>
          </w:tcPr>
          <w:p w14:paraId="5D2941C7" w14:textId="21CC9870" w:rsidR="00DF13B5" w:rsidRPr="0079295F" w:rsidRDefault="00CC7B94" w:rsidP="00B50E71">
            <w:r w:rsidRPr="0079295F">
              <w:t xml:space="preserve">Set up </w:t>
            </w:r>
            <w:r w:rsidR="004A7181" w:rsidRPr="0079295F">
              <w:t>s</w:t>
            </w:r>
            <w:r w:rsidRPr="0079295F">
              <w:t xml:space="preserve">taff </w:t>
            </w:r>
            <w:r w:rsidR="004A7181" w:rsidRPr="0079295F">
              <w:t>p</w:t>
            </w:r>
            <w:r w:rsidRPr="0079295F">
              <w:t>rofile on email group/phone</w:t>
            </w:r>
          </w:p>
        </w:tc>
        <w:tc>
          <w:tcPr>
            <w:tcW w:w="3330" w:type="dxa"/>
          </w:tcPr>
          <w:p w14:paraId="12CD452A" w14:textId="77777777" w:rsidR="00DF13B5" w:rsidRPr="0079295F" w:rsidRDefault="00DF13B5" w:rsidP="00B50E71"/>
        </w:tc>
        <w:tc>
          <w:tcPr>
            <w:tcW w:w="1525" w:type="dxa"/>
          </w:tcPr>
          <w:p w14:paraId="67E315E0" w14:textId="77777777" w:rsidR="00DF13B5" w:rsidRPr="0079295F" w:rsidRDefault="00DF13B5" w:rsidP="00B50E71"/>
        </w:tc>
      </w:tr>
      <w:tr w:rsidR="00290559" w:rsidRPr="009C5CB0" w14:paraId="36E779F6" w14:textId="77777777" w:rsidTr="7560CE22">
        <w:tc>
          <w:tcPr>
            <w:tcW w:w="4495" w:type="dxa"/>
          </w:tcPr>
          <w:p w14:paraId="7305FA24" w14:textId="0D25968E" w:rsidR="00290559" w:rsidRPr="0079295F" w:rsidRDefault="004A7181" w:rsidP="00B50E71">
            <w:r w:rsidRPr="0079295F">
              <w:t>Other:</w:t>
            </w:r>
          </w:p>
        </w:tc>
        <w:tc>
          <w:tcPr>
            <w:tcW w:w="3330" w:type="dxa"/>
          </w:tcPr>
          <w:p w14:paraId="475A3362" w14:textId="77777777" w:rsidR="00290559" w:rsidRPr="0079295F" w:rsidRDefault="00290559" w:rsidP="00B50E71"/>
        </w:tc>
        <w:tc>
          <w:tcPr>
            <w:tcW w:w="1525" w:type="dxa"/>
          </w:tcPr>
          <w:p w14:paraId="6A721DA0" w14:textId="77777777" w:rsidR="00290559" w:rsidRPr="0079295F" w:rsidRDefault="00290559" w:rsidP="00B50E71"/>
        </w:tc>
      </w:tr>
      <w:tr w:rsidR="00290559" w:rsidRPr="009C5CB0" w14:paraId="43CD6FE9" w14:textId="77777777" w:rsidTr="7560CE22">
        <w:tc>
          <w:tcPr>
            <w:tcW w:w="4495" w:type="dxa"/>
          </w:tcPr>
          <w:p w14:paraId="51242927" w14:textId="70495C7C" w:rsidR="00290559" w:rsidRPr="0079295F" w:rsidRDefault="004A7181" w:rsidP="00B50E71">
            <w:r w:rsidRPr="0079295F">
              <w:t>Other:</w:t>
            </w:r>
          </w:p>
        </w:tc>
        <w:tc>
          <w:tcPr>
            <w:tcW w:w="3330" w:type="dxa"/>
          </w:tcPr>
          <w:p w14:paraId="734B8E76" w14:textId="77777777" w:rsidR="00290559" w:rsidRPr="0079295F" w:rsidRDefault="00290559" w:rsidP="00B50E71"/>
        </w:tc>
        <w:tc>
          <w:tcPr>
            <w:tcW w:w="1525" w:type="dxa"/>
          </w:tcPr>
          <w:p w14:paraId="34A54824" w14:textId="77777777" w:rsidR="00290559" w:rsidRPr="0079295F" w:rsidRDefault="00290559" w:rsidP="00B50E71"/>
        </w:tc>
      </w:tr>
      <w:tr w:rsidR="00290559" w:rsidRPr="009C5CB0" w14:paraId="14653275" w14:textId="77777777" w:rsidTr="7560CE22">
        <w:tc>
          <w:tcPr>
            <w:tcW w:w="4495" w:type="dxa"/>
          </w:tcPr>
          <w:p w14:paraId="15B2D5D6" w14:textId="095D7536" w:rsidR="00290559" w:rsidRPr="0079295F" w:rsidRDefault="004A7181" w:rsidP="00B50E71">
            <w:r w:rsidRPr="0079295F">
              <w:t>Other:</w:t>
            </w:r>
          </w:p>
        </w:tc>
        <w:tc>
          <w:tcPr>
            <w:tcW w:w="3330" w:type="dxa"/>
          </w:tcPr>
          <w:p w14:paraId="08C22D57" w14:textId="77777777" w:rsidR="00290559" w:rsidRPr="0079295F" w:rsidRDefault="00290559" w:rsidP="00B50E71"/>
        </w:tc>
        <w:tc>
          <w:tcPr>
            <w:tcW w:w="1525" w:type="dxa"/>
          </w:tcPr>
          <w:p w14:paraId="1C5217BB" w14:textId="77777777" w:rsidR="00290559" w:rsidRPr="0079295F" w:rsidRDefault="00290559" w:rsidP="00B50E71"/>
        </w:tc>
      </w:tr>
    </w:tbl>
    <w:p w14:paraId="513880E0" w14:textId="77777777" w:rsidR="00AC3E1E" w:rsidRPr="009C5CB0" w:rsidRDefault="00AC3E1E" w:rsidP="00B50E71"/>
    <w:p w14:paraId="444B3FCE" w14:textId="4295C1A5" w:rsidR="00C34D77" w:rsidRPr="00C64613" w:rsidRDefault="054B2DF8" w:rsidP="00C64613">
      <w:pPr>
        <w:pStyle w:val="Heading3"/>
        <w:numPr>
          <w:ilvl w:val="0"/>
          <w:numId w:val="21"/>
        </w:numPr>
        <w:rPr>
          <w:rFonts w:hint="eastAsia"/>
          <w:color w:val="167076"/>
        </w:rPr>
      </w:pPr>
      <w:r w:rsidRPr="7560CE22">
        <w:rPr>
          <w:color w:val="167076"/>
        </w:rPr>
        <w:lastRenderedPageBreak/>
        <w:t xml:space="preserve">Provide </w:t>
      </w:r>
      <w:r w:rsidR="001F2A5E" w:rsidRPr="7560CE22">
        <w:rPr>
          <w:color w:val="167076"/>
        </w:rPr>
        <w:t>s</w:t>
      </w:r>
      <w:r w:rsidR="00C64613" w:rsidRPr="7560CE22">
        <w:rPr>
          <w:color w:val="167076"/>
        </w:rPr>
        <w:t xml:space="preserve">upporting </w:t>
      </w:r>
      <w:r w:rsidR="001F2A5E" w:rsidRPr="7560CE22">
        <w:rPr>
          <w:color w:val="167076"/>
        </w:rPr>
        <w:t>m</w:t>
      </w:r>
      <w:r w:rsidR="00C64613" w:rsidRPr="7560CE22">
        <w:rPr>
          <w:color w:val="167076"/>
        </w:rPr>
        <w:t>aterials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vide supporting materials"/>
        <w:tblDescription w:val="Lists the supporting materials "/>
      </w:tblPr>
      <w:tblGrid>
        <w:gridCol w:w="4135"/>
        <w:gridCol w:w="3780"/>
        <w:gridCol w:w="1435"/>
      </w:tblGrid>
      <w:tr w:rsidR="0054013F" w:rsidRPr="00B50E71" w14:paraId="35419698" w14:textId="77777777" w:rsidTr="2995ED8A">
        <w:trPr>
          <w:cantSplit/>
          <w:tblHeader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7D4CC072" w14:textId="77777777" w:rsidR="0054013F" w:rsidRPr="00B50E71" w:rsidRDefault="0054013F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0AF0218" w14:textId="3F97069F" w:rsidR="0054013F" w:rsidRPr="00B50E71" w:rsidRDefault="00CC2FF2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 xml:space="preserve">Format (link, hard copy, </w:t>
            </w:r>
            <w:r w:rsidR="0076426E" w:rsidRPr="00B50E71">
              <w:rPr>
                <w:rFonts w:asciiTheme="majorHAnsi" w:hAnsiTheme="majorHAnsi"/>
              </w:rPr>
              <w:t>etc.</w:t>
            </w:r>
            <w:r w:rsidRPr="00B50E71">
              <w:rPr>
                <w:rFonts w:asciiTheme="majorHAnsi" w:hAnsiTheme="majorHAnsi"/>
              </w:rPr>
              <w:t>)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047FC8A8" w14:textId="10BAB609" w:rsidR="0054013F" w:rsidRPr="00B50E71" w:rsidRDefault="004A7181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 xml:space="preserve">Date </w:t>
            </w:r>
            <w:r w:rsidR="00C419E4" w:rsidRPr="00B50E71">
              <w:rPr>
                <w:rFonts w:asciiTheme="majorHAnsi" w:hAnsiTheme="majorHAnsi"/>
              </w:rPr>
              <w:t>p</w:t>
            </w:r>
            <w:r w:rsidR="00CC2FF2" w:rsidRPr="00B50E71">
              <w:rPr>
                <w:rFonts w:asciiTheme="majorHAnsi" w:hAnsiTheme="majorHAnsi"/>
              </w:rPr>
              <w:t>rovided</w:t>
            </w:r>
          </w:p>
        </w:tc>
      </w:tr>
      <w:tr w:rsidR="00A47BD4" w:rsidRPr="009C5CB0" w14:paraId="39AC1025" w14:textId="77777777" w:rsidTr="2995ED8A">
        <w:tc>
          <w:tcPr>
            <w:tcW w:w="4135" w:type="dxa"/>
          </w:tcPr>
          <w:p w14:paraId="43CCAA92" w14:textId="732FD697" w:rsidR="00A47BD4" w:rsidRPr="0079295F" w:rsidRDefault="00A47BD4" w:rsidP="00B50E71">
            <w:r w:rsidRPr="0079295F">
              <w:t>Policy and procedure manual</w:t>
            </w:r>
          </w:p>
        </w:tc>
        <w:tc>
          <w:tcPr>
            <w:tcW w:w="3780" w:type="dxa"/>
          </w:tcPr>
          <w:p w14:paraId="1DB87A68" w14:textId="77777777" w:rsidR="00A47BD4" w:rsidRPr="0079295F" w:rsidRDefault="00A47BD4" w:rsidP="00B50E71"/>
        </w:tc>
        <w:tc>
          <w:tcPr>
            <w:tcW w:w="1435" w:type="dxa"/>
          </w:tcPr>
          <w:p w14:paraId="493CB9AD" w14:textId="77777777" w:rsidR="00A47BD4" w:rsidRPr="0079295F" w:rsidRDefault="00A47BD4" w:rsidP="00B50E71"/>
        </w:tc>
      </w:tr>
      <w:tr w:rsidR="003F5B2A" w:rsidRPr="009C5CB0" w14:paraId="38E50785" w14:textId="77777777" w:rsidTr="2995ED8A">
        <w:tc>
          <w:tcPr>
            <w:tcW w:w="4135" w:type="dxa"/>
          </w:tcPr>
          <w:p w14:paraId="0CB87B0C" w14:textId="4DA66A40" w:rsidR="003F5B2A" w:rsidRPr="0079295F" w:rsidRDefault="003F5B2A" w:rsidP="00B50E71">
            <w:r w:rsidRPr="2995ED8A">
              <w:t xml:space="preserve">Peel Region </w:t>
            </w:r>
            <w:proofErr w:type="spellStart"/>
            <w:r w:rsidRPr="2995ED8A">
              <w:t>EarlyON</w:t>
            </w:r>
            <w:proofErr w:type="spellEnd"/>
            <w:r w:rsidRPr="2995ED8A">
              <w:t xml:space="preserve"> Child and Family Centres </w:t>
            </w:r>
            <w:r w:rsidR="001F2A5E" w:rsidRPr="2995ED8A">
              <w:t>b</w:t>
            </w:r>
            <w:r w:rsidRPr="2995ED8A">
              <w:t xml:space="preserve">usiness </w:t>
            </w:r>
            <w:r w:rsidR="001F2A5E" w:rsidRPr="2995ED8A">
              <w:t>p</w:t>
            </w:r>
            <w:r w:rsidRPr="2995ED8A">
              <w:t xml:space="preserve">ractices and </w:t>
            </w:r>
            <w:r w:rsidR="001F2A5E" w:rsidRPr="2995ED8A">
              <w:t>f</w:t>
            </w:r>
            <w:r w:rsidRPr="2995ED8A">
              <w:t xml:space="preserve">unding </w:t>
            </w:r>
            <w:r w:rsidR="001F2A5E" w:rsidRPr="2995ED8A">
              <w:t>g</w:t>
            </w:r>
            <w:r w:rsidRPr="2995ED8A">
              <w:t>uideline</w:t>
            </w:r>
          </w:p>
        </w:tc>
        <w:tc>
          <w:tcPr>
            <w:tcW w:w="3780" w:type="dxa"/>
          </w:tcPr>
          <w:p w14:paraId="1C554458" w14:textId="6668A2A2" w:rsidR="003F5B2A" w:rsidRPr="00B50E71" w:rsidRDefault="009F27B6" w:rsidP="00B50E71">
            <w:pPr>
              <w:rPr>
                <w:rStyle w:val="Hyperlink"/>
              </w:rPr>
            </w:pPr>
            <w:hyperlink r:id="rId22" w:anchor="earlyon" w:history="1">
              <w:r w:rsidR="0079295F" w:rsidRPr="000C6280">
                <w:rPr>
                  <w:rStyle w:val="Hyperlink"/>
                  <w:sz w:val="20"/>
                  <w:szCs w:val="18"/>
                </w:rPr>
                <w:t>peelregion.ca/children/operators-and-partners/funding-resources/#earlyon</w:t>
              </w:r>
            </w:hyperlink>
            <w:r w:rsidR="0079295F" w:rsidRPr="000C6280">
              <w:rPr>
                <w:rStyle w:val="Hyperlink"/>
              </w:rPr>
              <w:t xml:space="preserve"> </w:t>
            </w:r>
          </w:p>
        </w:tc>
        <w:tc>
          <w:tcPr>
            <w:tcW w:w="1435" w:type="dxa"/>
          </w:tcPr>
          <w:p w14:paraId="0E2B944D" w14:textId="77777777" w:rsidR="003F5B2A" w:rsidRPr="0079295F" w:rsidRDefault="003F5B2A" w:rsidP="00B50E71"/>
        </w:tc>
      </w:tr>
      <w:tr w:rsidR="0054013F" w:rsidRPr="009C5CB0" w14:paraId="1A4B5C43" w14:textId="77777777" w:rsidTr="2995ED8A">
        <w:tc>
          <w:tcPr>
            <w:tcW w:w="4135" w:type="dxa"/>
          </w:tcPr>
          <w:p w14:paraId="303B1C96" w14:textId="54E74A66" w:rsidR="0054013F" w:rsidRPr="0079295F" w:rsidRDefault="0054013F" w:rsidP="00B50E71">
            <w:r w:rsidRPr="0079295F">
              <w:t>Training handbook/manual (if applicable)</w:t>
            </w:r>
          </w:p>
        </w:tc>
        <w:tc>
          <w:tcPr>
            <w:tcW w:w="3780" w:type="dxa"/>
          </w:tcPr>
          <w:p w14:paraId="02894331" w14:textId="77777777" w:rsidR="0054013F" w:rsidRPr="0079295F" w:rsidRDefault="0054013F" w:rsidP="00B50E71"/>
        </w:tc>
        <w:tc>
          <w:tcPr>
            <w:tcW w:w="1435" w:type="dxa"/>
          </w:tcPr>
          <w:p w14:paraId="66C47863" w14:textId="1B46B48D" w:rsidR="0054013F" w:rsidRPr="0079295F" w:rsidRDefault="0054013F" w:rsidP="00B50E71"/>
        </w:tc>
      </w:tr>
      <w:tr w:rsidR="0054013F" w:rsidRPr="009C5CB0" w14:paraId="04EA19FC" w14:textId="77777777" w:rsidTr="2995ED8A">
        <w:tc>
          <w:tcPr>
            <w:tcW w:w="4135" w:type="dxa"/>
          </w:tcPr>
          <w:p w14:paraId="581F3833" w14:textId="257FA11A" w:rsidR="0054013F" w:rsidRPr="0079295F" w:rsidRDefault="0054013F" w:rsidP="00B50E71">
            <w:r w:rsidRPr="0079295F">
              <w:t>Human Resources manual/employee handbook</w:t>
            </w:r>
          </w:p>
        </w:tc>
        <w:tc>
          <w:tcPr>
            <w:tcW w:w="3780" w:type="dxa"/>
          </w:tcPr>
          <w:p w14:paraId="4373DDCA" w14:textId="77777777" w:rsidR="0054013F" w:rsidRPr="0079295F" w:rsidRDefault="0054013F" w:rsidP="00B50E71"/>
        </w:tc>
        <w:tc>
          <w:tcPr>
            <w:tcW w:w="1435" w:type="dxa"/>
          </w:tcPr>
          <w:p w14:paraId="40BBEFC4" w14:textId="046C227E" w:rsidR="0054013F" w:rsidRPr="0079295F" w:rsidRDefault="0054013F" w:rsidP="00B50E71"/>
        </w:tc>
      </w:tr>
      <w:tr w:rsidR="0054013F" w:rsidRPr="009C5CB0" w14:paraId="4341C20D" w14:textId="77777777" w:rsidTr="2995ED8A">
        <w:tc>
          <w:tcPr>
            <w:tcW w:w="4135" w:type="dxa"/>
          </w:tcPr>
          <w:p w14:paraId="2DFD0B50" w14:textId="2D4BF8A1" w:rsidR="0054013F" w:rsidRPr="0079295F" w:rsidRDefault="009A091A" w:rsidP="00B50E71">
            <w:r w:rsidRPr="0079295F">
              <w:t>Program calendar</w:t>
            </w:r>
          </w:p>
        </w:tc>
        <w:tc>
          <w:tcPr>
            <w:tcW w:w="3780" w:type="dxa"/>
          </w:tcPr>
          <w:p w14:paraId="36E3F1A6" w14:textId="77777777" w:rsidR="0054013F" w:rsidRPr="0079295F" w:rsidRDefault="0054013F" w:rsidP="00B50E71"/>
        </w:tc>
        <w:tc>
          <w:tcPr>
            <w:tcW w:w="1435" w:type="dxa"/>
          </w:tcPr>
          <w:p w14:paraId="5FA7CBC9" w14:textId="734EF398" w:rsidR="0054013F" w:rsidRPr="0079295F" w:rsidRDefault="0054013F" w:rsidP="00B50E71"/>
        </w:tc>
      </w:tr>
      <w:tr w:rsidR="0054013F" w:rsidRPr="009C5CB0" w14:paraId="18F84E7A" w14:textId="77777777" w:rsidTr="2995ED8A">
        <w:tc>
          <w:tcPr>
            <w:tcW w:w="4135" w:type="dxa"/>
          </w:tcPr>
          <w:p w14:paraId="4CBE3301" w14:textId="256D26ED" w:rsidR="0054013F" w:rsidRPr="0079295F" w:rsidRDefault="008415B0" w:rsidP="00B50E71">
            <w:r w:rsidRPr="0079295F">
              <w:t>Door entry code or other security</w:t>
            </w:r>
            <w:r w:rsidR="004A7181" w:rsidRPr="0079295F">
              <w:t xml:space="preserve"> items</w:t>
            </w:r>
          </w:p>
        </w:tc>
        <w:tc>
          <w:tcPr>
            <w:tcW w:w="3780" w:type="dxa"/>
          </w:tcPr>
          <w:p w14:paraId="67DACB60" w14:textId="77777777" w:rsidR="0054013F" w:rsidRPr="0079295F" w:rsidRDefault="0054013F" w:rsidP="00B50E71"/>
        </w:tc>
        <w:tc>
          <w:tcPr>
            <w:tcW w:w="1435" w:type="dxa"/>
          </w:tcPr>
          <w:p w14:paraId="37B795BD" w14:textId="02B7FFBE" w:rsidR="0054013F" w:rsidRPr="0079295F" w:rsidRDefault="0054013F" w:rsidP="00B50E71"/>
        </w:tc>
      </w:tr>
      <w:tr w:rsidR="0054013F" w:rsidRPr="009C5CB0" w14:paraId="5AF2D1BC" w14:textId="77777777" w:rsidTr="2995ED8A">
        <w:tc>
          <w:tcPr>
            <w:tcW w:w="4135" w:type="dxa"/>
          </w:tcPr>
          <w:p w14:paraId="08E7577F" w14:textId="3621EE70" w:rsidR="0054013F" w:rsidRPr="0079295F" w:rsidRDefault="008415B0" w:rsidP="00B50E71">
            <w:r w:rsidRPr="0079295F">
              <w:t>Business card</w:t>
            </w:r>
            <w:r w:rsidR="00BD6B0F" w:rsidRPr="0079295F">
              <w:t xml:space="preserve"> (if applicable)</w:t>
            </w:r>
          </w:p>
        </w:tc>
        <w:tc>
          <w:tcPr>
            <w:tcW w:w="3780" w:type="dxa"/>
          </w:tcPr>
          <w:p w14:paraId="7556ED55" w14:textId="77777777" w:rsidR="0054013F" w:rsidRPr="0079295F" w:rsidRDefault="0054013F" w:rsidP="00B50E71"/>
        </w:tc>
        <w:tc>
          <w:tcPr>
            <w:tcW w:w="1435" w:type="dxa"/>
          </w:tcPr>
          <w:p w14:paraId="2E1446F4" w14:textId="241C863F" w:rsidR="0054013F" w:rsidRPr="0079295F" w:rsidRDefault="0054013F" w:rsidP="00B50E71"/>
        </w:tc>
      </w:tr>
      <w:tr w:rsidR="0054013F" w:rsidRPr="009C5CB0" w14:paraId="5E985BC1" w14:textId="77777777" w:rsidTr="2995ED8A">
        <w:tc>
          <w:tcPr>
            <w:tcW w:w="4135" w:type="dxa"/>
          </w:tcPr>
          <w:p w14:paraId="306503FF" w14:textId="360C0EA1" w:rsidR="0054013F" w:rsidRPr="0079295F" w:rsidRDefault="00A47BD4" w:rsidP="00B50E71">
            <w:r w:rsidRPr="0079295F">
              <w:t xml:space="preserve">Payroll </w:t>
            </w:r>
            <w:r w:rsidR="00AC3E1E" w:rsidRPr="0079295F">
              <w:t>and scheduling information</w:t>
            </w:r>
          </w:p>
        </w:tc>
        <w:tc>
          <w:tcPr>
            <w:tcW w:w="3780" w:type="dxa"/>
          </w:tcPr>
          <w:p w14:paraId="3BB5283E" w14:textId="77777777" w:rsidR="0054013F" w:rsidRPr="0079295F" w:rsidRDefault="0054013F" w:rsidP="00B50E71"/>
        </w:tc>
        <w:tc>
          <w:tcPr>
            <w:tcW w:w="1435" w:type="dxa"/>
          </w:tcPr>
          <w:p w14:paraId="2E571A4A" w14:textId="57358827" w:rsidR="0054013F" w:rsidRPr="0079295F" w:rsidRDefault="0054013F" w:rsidP="00B50E71"/>
        </w:tc>
      </w:tr>
      <w:tr w:rsidR="0054013F" w:rsidRPr="009C5CB0" w14:paraId="14098E5C" w14:textId="77777777" w:rsidTr="2995ED8A">
        <w:tc>
          <w:tcPr>
            <w:tcW w:w="4135" w:type="dxa"/>
          </w:tcPr>
          <w:p w14:paraId="1604D0E9" w14:textId="40C0849F" w:rsidR="0054013F" w:rsidRPr="0079295F" w:rsidRDefault="004A7181" w:rsidP="00B50E71">
            <w:r w:rsidRPr="0079295F">
              <w:t>Other:</w:t>
            </w:r>
          </w:p>
        </w:tc>
        <w:tc>
          <w:tcPr>
            <w:tcW w:w="3780" w:type="dxa"/>
          </w:tcPr>
          <w:p w14:paraId="19453071" w14:textId="77777777" w:rsidR="0054013F" w:rsidRPr="0079295F" w:rsidRDefault="0054013F" w:rsidP="00B50E71"/>
        </w:tc>
        <w:tc>
          <w:tcPr>
            <w:tcW w:w="1435" w:type="dxa"/>
          </w:tcPr>
          <w:p w14:paraId="51CF2D4C" w14:textId="7751D429" w:rsidR="0054013F" w:rsidRPr="0079295F" w:rsidRDefault="0054013F" w:rsidP="00B50E71"/>
        </w:tc>
      </w:tr>
      <w:tr w:rsidR="0054013F" w:rsidRPr="009C5CB0" w14:paraId="387E2DF3" w14:textId="77777777" w:rsidTr="2995ED8A">
        <w:tc>
          <w:tcPr>
            <w:tcW w:w="4135" w:type="dxa"/>
          </w:tcPr>
          <w:p w14:paraId="4DA7196A" w14:textId="45592E25" w:rsidR="0054013F" w:rsidRPr="0079295F" w:rsidRDefault="004A7181" w:rsidP="00B50E71">
            <w:r w:rsidRPr="0079295F">
              <w:t>Other:</w:t>
            </w:r>
          </w:p>
        </w:tc>
        <w:tc>
          <w:tcPr>
            <w:tcW w:w="3780" w:type="dxa"/>
          </w:tcPr>
          <w:p w14:paraId="29D2AD79" w14:textId="77777777" w:rsidR="0054013F" w:rsidRPr="0079295F" w:rsidRDefault="0054013F" w:rsidP="00B50E71"/>
        </w:tc>
        <w:tc>
          <w:tcPr>
            <w:tcW w:w="1435" w:type="dxa"/>
          </w:tcPr>
          <w:p w14:paraId="1E86E7FA" w14:textId="19BAAEDA" w:rsidR="0054013F" w:rsidRPr="0079295F" w:rsidRDefault="0054013F" w:rsidP="00B50E71"/>
        </w:tc>
      </w:tr>
      <w:tr w:rsidR="0054013F" w:rsidRPr="009C5CB0" w14:paraId="4BFE18CB" w14:textId="77777777" w:rsidTr="2995ED8A">
        <w:tc>
          <w:tcPr>
            <w:tcW w:w="4135" w:type="dxa"/>
          </w:tcPr>
          <w:p w14:paraId="5BB58BBB" w14:textId="704B2876" w:rsidR="0054013F" w:rsidRPr="0079295F" w:rsidRDefault="004A7181" w:rsidP="00B50E71">
            <w:r w:rsidRPr="0079295F">
              <w:t>Other:</w:t>
            </w:r>
          </w:p>
        </w:tc>
        <w:tc>
          <w:tcPr>
            <w:tcW w:w="3780" w:type="dxa"/>
          </w:tcPr>
          <w:p w14:paraId="1C875A43" w14:textId="77777777" w:rsidR="0054013F" w:rsidRPr="0079295F" w:rsidRDefault="0054013F" w:rsidP="00B50E71"/>
        </w:tc>
        <w:tc>
          <w:tcPr>
            <w:tcW w:w="1435" w:type="dxa"/>
          </w:tcPr>
          <w:p w14:paraId="5EBE7793" w14:textId="08E03614" w:rsidR="0054013F" w:rsidRPr="0079295F" w:rsidRDefault="0054013F" w:rsidP="00B50E71"/>
        </w:tc>
      </w:tr>
      <w:tr w:rsidR="0054013F" w:rsidRPr="009C5CB0" w14:paraId="6F97CF8E" w14:textId="77777777" w:rsidTr="2995ED8A">
        <w:tc>
          <w:tcPr>
            <w:tcW w:w="4135" w:type="dxa"/>
          </w:tcPr>
          <w:p w14:paraId="6E0A0E24" w14:textId="65DD0176" w:rsidR="0054013F" w:rsidRPr="0079295F" w:rsidRDefault="004A7181" w:rsidP="00B50E71">
            <w:r w:rsidRPr="0079295F">
              <w:t>Other:</w:t>
            </w:r>
          </w:p>
        </w:tc>
        <w:tc>
          <w:tcPr>
            <w:tcW w:w="3780" w:type="dxa"/>
          </w:tcPr>
          <w:p w14:paraId="27169AD7" w14:textId="77777777" w:rsidR="0054013F" w:rsidRPr="0079295F" w:rsidRDefault="0054013F" w:rsidP="00B50E71"/>
        </w:tc>
        <w:tc>
          <w:tcPr>
            <w:tcW w:w="1435" w:type="dxa"/>
          </w:tcPr>
          <w:p w14:paraId="12CD7896" w14:textId="52948747" w:rsidR="0054013F" w:rsidRPr="0079295F" w:rsidRDefault="0054013F" w:rsidP="00B50E71"/>
        </w:tc>
      </w:tr>
    </w:tbl>
    <w:p w14:paraId="48F5758E" w14:textId="77777777" w:rsidR="002B6103" w:rsidRDefault="002B6103" w:rsidP="00B50E71"/>
    <w:p w14:paraId="4E034DBE" w14:textId="5C6FFE7B" w:rsidR="00C64613" w:rsidRPr="00C64613" w:rsidRDefault="496FBFF4" w:rsidP="00B50E71">
      <w:pPr>
        <w:pStyle w:val="Heading2"/>
        <w:rPr>
          <w:rFonts w:hint="eastAsia"/>
        </w:rPr>
      </w:pPr>
      <w:r w:rsidRPr="2995ED8A">
        <w:t xml:space="preserve">Orientation to the </w:t>
      </w:r>
      <w:r w:rsidR="49C070A8" w:rsidRPr="2995ED8A">
        <w:t>o</w:t>
      </w:r>
      <w:r w:rsidRPr="2995ED8A">
        <w:t xml:space="preserve">verall </w:t>
      </w:r>
      <w:r w:rsidR="45DAD99B" w:rsidRPr="2995ED8A">
        <w:t>e</w:t>
      </w:r>
      <w:r w:rsidRPr="2995ED8A">
        <w:t xml:space="preserve">arly </w:t>
      </w:r>
      <w:r w:rsidR="31E8CD24" w:rsidRPr="2995ED8A">
        <w:t>y</w:t>
      </w:r>
      <w:r w:rsidRPr="2995ED8A">
        <w:t xml:space="preserve">ears and </w:t>
      </w:r>
      <w:proofErr w:type="gramStart"/>
      <w:r w:rsidR="412AEB7C" w:rsidRPr="2995ED8A">
        <w:t>c</w:t>
      </w:r>
      <w:r w:rsidRPr="2995ED8A">
        <w:t xml:space="preserve">hild </w:t>
      </w:r>
      <w:r w:rsidR="0E490D9D" w:rsidRPr="2995ED8A">
        <w:t>c</w:t>
      </w:r>
      <w:r w:rsidRPr="2995ED8A">
        <w:t>are</w:t>
      </w:r>
      <w:proofErr w:type="gramEnd"/>
      <w:r w:rsidRPr="2995ED8A">
        <w:t xml:space="preserve"> </w:t>
      </w:r>
      <w:r w:rsidR="78FDC3A3" w:rsidRPr="2995ED8A">
        <w:t>s</w:t>
      </w:r>
      <w:r w:rsidRPr="2995ED8A">
        <w:t>ystem in Peel</w:t>
      </w:r>
    </w:p>
    <w:p w14:paraId="2AA54B83" w14:textId="250EF0E1" w:rsidR="00C64613" w:rsidRDefault="37AB9C5D" w:rsidP="00B50E71">
      <w:r w:rsidRPr="2995ED8A">
        <w:t xml:space="preserve">These </w:t>
      </w:r>
      <w:r w:rsidR="12AC912B" w:rsidRPr="2995ED8A">
        <w:t>r</w:t>
      </w:r>
      <w:r w:rsidR="496FBFF4" w:rsidRPr="2995ED8A">
        <w:t xml:space="preserve">esources </w:t>
      </w:r>
      <w:r w:rsidR="670B3C7B" w:rsidRPr="2995ED8A">
        <w:t xml:space="preserve">also </w:t>
      </w:r>
      <w:r w:rsidR="496FBFF4" w:rsidRPr="2995ED8A">
        <w:t xml:space="preserve">provide information about the overall </w:t>
      </w:r>
      <w:r w:rsidR="00F93422" w:rsidRPr="2995ED8A">
        <w:t>e</w:t>
      </w:r>
      <w:r w:rsidR="496FBFF4" w:rsidRPr="2995ED8A">
        <w:t xml:space="preserve">arly </w:t>
      </w:r>
      <w:r w:rsidR="00F93422" w:rsidRPr="2995ED8A">
        <w:t>y</w:t>
      </w:r>
      <w:r w:rsidR="496FBFF4" w:rsidRPr="2995ED8A">
        <w:t xml:space="preserve">ears and </w:t>
      </w:r>
      <w:proofErr w:type="gramStart"/>
      <w:r w:rsidR="00F93422" w:rsidRPr="2995ED8A">
        <w:t>c</w:t>
      </w:r>
      <w:r w:rsidR="496FBFF4" w:rsidRPr="2995ED8A">
        <w:t xml:space="preserve">hild </w:t>
      </w:r>
      <w:r w:rsidR="00F93422" w:rsidRPr="2995ED8A">
        <w:t>c</w:t>
      </w:r>
      <w:r w:rsidR="496FBFF4" w:rsidRPr="2995ED8A">
        <w:t>are</w:t>
      </w:r>
      <w:proofErr w:type="gramEnd"/>
      <w:r w:rsidR="496FBFF4" w:rsidRPr="2995ED8A">
        <w:t xml:space="preserve"> </w:t>
      </w:r>
      <w:r w:rsidR="00F93422" w:rsidRPr="2995ED8A">
        <w:t>s</w:t>
      </w:r>
      <w:r w:rsidR="496FBFF4" w:rsidRPr="2995ED8A">
        <w:t xml:space="preserve">ystem in Peel. </w:t>
      </w:r>
      <w:r w:rsidRPr="2995ED8A">
        <w:t xml:space="preserve">Choose </w:t>
      </w:r>
      <w:r w:rsidR="496FBFF4" w:rsidRPr="2995ED8A">
        <w:t xml:space="preserve">resources from the list </w:t>
      </w:r>
      <w:r w:rsidRPr="2995ED8A">
        <w:t>to help you onboard</w:t>
      </w:r>
      <w:r w:rsidR="496FBFF4" w:rsidRPr="2995ED8A">
        <w:t xml:space="preserve"> your new staff.</w:t>
      </w:r>
      <w:r w:rsidR="1A09B760" w:rsidRPr="2995ED8A">
        <w:t xml:space="preserve"> </w:t>
      </w:r>
    </w:p>
    <w:p w14:paraId="48C955BB" w14:textId="313AFBE2" w:rsidR="00305691" w:rsidRPr="00305691" w:rsidRDefault="000C6280" w:rsidP="00B50E71">
      <w:pPr>
        <w:rPr>
          <w:sz w:val="22"/>
          <w:szCs w:val="20"/>
        </w:rPr>
      </w:pPr>
      <w:r>
        <w:t>You can find these resources at:</w:t>
      </w:r>
      <w:r w:rsidRPr="000C6280">
        <w:rPr>
          <w:sz w:val="22"/>
          <w:szCs w:val="20"/>
        </w:rPr>
        <w:t xml:space="preserve"> </w:t>
      </w:r>
      <w:hyperlink r:id="rId23" w:history="1">
        <w:r w:rsidR="00305691" w:rsidRPr="00EA4BDA">
          <w:rPr>
            <w:rStyle w:val="Hyperlink"/>
            <w:sz w:val="22"/>
            <w:szCs w:val="20"/>
          </w:rPr>
          <w:t>https://peelregion.ca/business/early-years-child-care-providers/onboarding-new-employees/earlyon-onboarding</w:t>
        </w:r>
      </w:hyperlink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Caption w:val="Orientation to the overall early years and child care system in Peel"/>
        <w:tblDescription w:val="Lists the orientation resources for the EYCC system. "/>
      </w:tblPr>
      <w:tblGrid>
        <w:gridCol w:w="3235"/>
        <w:gridCol w:w="6390"/>
      </w:tblGrid>
      <w:tr w:rsidR="000C6280" w:rsidRPr="00B50E71" w14:paraId="0BCE5C9E" w14:textId="77777777" w:rsidTr="7BED688E">
        <w:trPr>
          <w:tblHeader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224E9BB6" w14:textId="473B67C2" w:rsidR="000C6280" w:rsidRPr="00B50E71" w:rsidRDefault="000C6280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System resources</w:t>
            </w:r>
          </w:p>
        </w:tc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3CB854A8" w14:textId="0F2B8DDA" w:rsidR="000C6280" w:rsidRPr="00B50E71" w:rsidRDefault="000C6280" w:rsidP="00B50E71">
            <w:pPr>
              <w:rPr>
                <w:rFonts w:asciiTheme="majorHAnsi" w:hAnsiTheme="majorHAnsi"/>
              </w:rPr>
            </w:pPr>
            <w:r w:rsidRPr="00B50E71">
              <w:rPr>
                <w:rFonts w:asciiTheme="majorHAnsi" w:hAnsiTheme="majorHAnsi"/>
              </w:rPr>
              <w:t>Brief description</w:t>
            </w:r>
          </w:p>
        </w:tc>
      </w:tr>
      <w:tr w:rsidR="000C6280" w:rsidRPr="0079295F" w14:paraId="13D277F6" w14:textId="77777777" w:rsidTr="7BED688E">
        <w:tc>
          <w:tcPr>
            <w:tcW w:w="3235" w:type="dxa"/>
          </w:tcPr>
          <w:p w14:paraId="06C3D738" w14:textId="42E95E20" w:rsidR="000C6280" w:rsidRPr="0079295F" w:rsidRDefault="000C6280" w:rsidP="00B50E71">
            <w:r w:rsidRPr="2995ED8A">
              <w:t xml:space="preserve">Peel’s early years and </w:t>
            </w:r>
            <w:proofErr w:type="gramStart"/>
            <w:r w:rsidRPr="2995ED8A">
              <w:t>child care</w:t>
            </w:r>
            <w:proofErr w:type="gramEnd"/>
            <w:r w:rsidRPr="2995ED8A">
              <w:t xml:space="preserve"> sector </w:t>
            </w:r>
          </w:p>
        </w:tc>
        <w:tc>
          <w:tcPr>
            <w:tcW w:w="6390" w:type="dxa"/>
          </w:tcPr>
          <w:p w14:paraId="22242D34" w14:textId="183C3DFB" w:rsidR="000C6280" w:rsidRPr="0079295F" w:rsidRDefault="000C6280" w:rsidP="00B50E71">
            <w:r w:rsidRPr="2995ED8A">
              <w:t xml:space="preserve">This resource is an overview of the early years and </w:t>
            </w:r>
            <w:proofErr w:type="gramStart"/>
            <w:r w:rsidRPr="2995ED8A">
              <w:t>child care</w:t>
            </w:r>
            <w:proofErr w:type="gramEnd"/>
            <w:r w:rsidRPr="2995ED8A">
              <w:t xml:space="preserve"> sector in Peel, including Peel Region’s role as the service system manager.</w:t>
            </w:r>
          </w:p>
        </w:tc>
      </w:tr>
      <w:tr w:rsidR="000C6280" w:rsidRPr="0079295F" w14:paraId="1DB3FAB2" w14:textId="77777777" w:rsidTr="7BED688E">
        <w:tc>
          <w:tcPr>
            <w:tcW w:w="3235" w:type="dxa"/>
          </w:tcPr>
          <w:p w14:paraId="226497BF" w14:textId="61FD3F02" w:rsidR="000C6280" w:rsidRPr="00E51647" w:rsidRDefault="000C6280" w:rsidP="0063368A">
            <w:r w:rsidRPr="00E51647">
              <w:t>Early Years and Child Care Service System Plan</w:t>
            </w:r>
          </w:p>
        </w:tc>
        <w:tc>
          <w:tcPr>
            <w:tcW w:w="6390" w:type="dxa"/>
          </w:tcPr>
          <w:p w14:paraId="081E35E2" w14:textId="75A3DDD3" w:rsidR="000C6280" w:rsidRPr="00E51647" w:rsidRDefault="000C6280" w:rsidP="0063368A">
            <w:r w:rsidRPr="2995ED8A">
              <w:t xml:space="preserve">The Early Years and Child Care Service System Plan sets the path for how we will continue to build and grow an </w:t>
            </w:r>
            <w:proofErr w:type="gramStart"/>
            <w:r w:rsidRPr="2995ED8A">
              <w:t>early years</w:t>
            </w:r>
            <w:proofErr w:type="gramEnd"/>
            <w:r w:rsidRPr="2995ED8A">
              <w:t xml:space="preserve"> and child care system that is responsive to the current and future needs of children and families in Peel.</w:t>
            </w:r>
          </w:p>
        </w:tc>
      </w:tr>
      <w:tr w:rsidR="000C6280" w:rsidRPr="0079295F" w14:paraId="1AAC532C" w14:textId="77777777" w:rsidTr="7BED688E">
        <w:tc>
          <w:tcPr>
            <w:tcW w:w="3235" w:type="dxa"/>
          </w:tcPr>
          <w:p w14:paraId="0C50CA7F" w14:textId="10EC5B3D" w:rsidR="000C6280" w:rsidRPr="0079295F" w:rsidRDefault="000C6280" w:rsidP="0063368A">
            <w:r>
              <w:t>Journey Together program</w:t>
            </w:r>
          </w:p>
        </w:tc>
        <w:tc>
          <w:tcPr>
            <w:tcW w:w="6390" w:type="dxa"/>
          </w:tcPr>
          <w:p w14:paraId="12753179" w14:textId="1572E68D" w:rsidR="000C6280" w:rsidRPr="0079295F" w:rsidRDefault="000C6280" w:rsidP="0063368A">
            <w:r w:rsidRPr="7560CE22">
              <w:t>This resource describes the Journey Together program.</w:t>
            </w:r>
          </w:p>
        </w:tc>
      </w:tr>
      <w:tr w:rsidR="000C6280" w:rsidRPr="0079295F" w14:paraId="085E6583" w14:textId="77777777" w:rsidTr="7BED688E">
        <w:tc>
          <w:tcPr>
            <w:tcW w:w="3235" w:type="dxa"/>
          </w:tcPr>
          <w:p w14:paraId="5FFF7D66" w14:textId="4DACE9E2" w:rsidR="000C6280" w:rsidRPr="0079295F" w:rsidRDefault="000C6280" w:rsidP="0063368A">
            <w:r w:rsidRPr="7BED688E">
              <w:t xml:space="preserve">Our intentional journey of growth: enhancing diversity, equity, and </w:t>
            </w:r>
            <w:r w:rsidRPr="7BED688E">
              <w:lastRenderedPageBreak/>
              <w:t xml:space="preserve">inclusion in Peel’s </w:t>
            </w:r>
            <w:proofErr w:type="spellStart"/>
            <w:r w:rsidRPr="7BED688E">
              <w:t>EarlyON</w:t>
            </w:r>
            <w:proofErr w:type="spellEnd"/>
            <w:r w:rsidRPr="7BED688E">
              <w:t xml:space="preserve"> system</w:t>
            </w:r>
          </w:p>
        </w:tc>
        <w:tc>
          <w:tcPr>
            <w:tcW w:w="6390" w:type="dxa"/>
          </w:tcPr>
          <w:p w14:paraId="677A97A8" w14:textId="5A0E10B4" w:rsidR="000C6280" w:rsidRPr="0079295F" w:rsidRDefault="000C6280" w:rsidP="0063368A">
            <w:r w:rsidRPr="7BED688E">
              <w:lastRenderedPageBreak/>
              <w:t xml:space="preserve">The “Our intentional journey of growth: enhancing diversity, equity, and inclusion in Peel’s </w:t>
            </w:r>
            <w:proofErr w:type="spellStart"/>
            <w:r w:rsidRPr="7BED688E">
              <w:t>EarlyON</w:t>
            </w:r>
            <w:proofErr w:type="spellEnd"/>
            <w:r w:rsidRPr="7BED688E">
              <w:t xml:space="preserve"> system” report highlights the key steps Peel Region and </w:t>
            </w:r>
            <w:proofErr w:type="spellStart"/>
            <w:r w:rsidRPr="7BED688E">
              <w:t>EarlyON</w:t>
            </w:r>
            <w:proofErr w:type="spellEnd"/>
            <w:r w:rsidRPr="7BED688E">
              <w:t xml:space="preserve"> </w:t>
            </w:r>
            <w:r w:rsidRPr="7BED688E">
              <w:lastRenderedPageBreak/>
              <w:t xml:space="preserve">providers are taking to enhance diversity, equity, and inclusion in </w:t>
            </w:r>
            <w:proofErr w:type="spellStart"/>
            <w:r w:rsidRPr="7BED688E">
              <w:t>EarlyON</w:t>
            </w:r>
            <w:proofErr w:type="spellEnd"/>
            <w:r w:rsidRPr="7BED688E">
              <w:t xml:space="preserve"> across Peel.</w:t>
            </w:r>
          </w:p>
        </w:tc>
      </w:tr>
      <w:tr w:rsidR="000C6280" w:rsidRPr="0079295F" w14:paraId="7E2799DB" w14:textId="77777777" w:rsidTr="7BED688E">
        <w:tc>
          <w:tcPr>
            <w:tcW w:w="3235" w:type="dxa"/>
          </w:tcPr>
          <w:p w14:paraId="28690EE9" w14:textId="60A79BC6" w:rsidR="000C6280" w:rsidRPr="0079295F" w:rsidRDefault="000C6280" w:rsidP="0063368A">
            <w:r>
              <w:lastRenderedPageBreak/>
              <w:t>CDRCP professional learning</w:t>
            </w:r>
          </w:p>
        </w:tc>
        <w:tc>
          <w:tcPr>
            <w:tcW w:w="6390" w:type="dxa"/>
          </w:tcPr>
          <w:p w14:paraId="616DBC96" w14:textId="207505B2" w:rsidR="000C6280" w:rsidRPr="0079295F" w:rsidRDefault="000C6280" w:rsidP="0063368A">
            <w:r w:rsidRPr="7A03F482">
              <w:t>This resource describes CDRCP’s professional learning services and resources.</w:t>
            </w:r>
          </w:p>
        </w:tc>
      </w:tr>
      <w:tr w:rsidR="000C6280" w:rsidRPr="0079295F" w14:paraId="5C6D0A9E" w14:textId="77777777" w:rsidTr="7BED688E">
        <w:tc>
          <w:tcPr>
            <w:tcW w:w="3235" w:type="dxa"/>
          </w:tcPr>
          <w:p w14:paraId="50465F1E" w14:textId="4F25DFF2" w:rsidR="000C6280" w:rsidRPr="0079295F" w:rsidRDefault="000C6280" w:rsidP="7BED688E">
            <w:proofErr w:type="spellStart"/>
            <w:r w:rsidRPr="7BED688E">
              <w:t>InfoPeel</w:t>
            </w:r>
            <w:proofErr w:type="spellEnd"/>
          </w:p>
        </w:tc>
        <w:tc>
          <w:tcPr>
            <w:tcW w:w="6390" w:type="dxa"/>
          </w:tcPr>
          <w:p w14:paraId="36BBE5C7" w14:textId="78B0B2E9" w:rsidR="000C6280" w:rsidRPr="0079295F" w:rsidRDefault="000C6280" w:rsidP="0063368A">
            <w:r w:rsidRPr="7BED688E">
              <w:t xml:space="preserve">This resource describes CDRCP’s </w:t>
            </w:r>
            <w:proofErr w:type="spellStart"/>
            <w:r w:rsidRPr="7BED688E">
              <w:t>InfoPeel</w:t>
            </w:r>
            <w:proofErr w:type="spellEnd"/>
            <w:r w:rsidRPr="7BED688E">
              <w:t>.</w:t>
            </w:r>
          </w:p>
        </w:tc>
      </w:tr>
      <w:tr w:rsidR="000C6280" w:rsidRPr="0079295F" w14:paraId="58C2A266" w14:textId="77777777" w:rsidTr="7BED688E">
        <w:tc>
          <w:tcPr>
            <w:tcW w:w="3235" w:type="dxa"/>
          </w:tcPr>
          <w:p w14:paraId="5E3D2976" w14:textId="718595F7" w:rsidR="000C6280" w:rsidRPr="0079295F" w:rsidRDefault="000C6280" w:rsidP="0063368A">
            <w:r>
              <w:t xml:space="preserve">Peel Public Health services and resources </w:t>
            </w:r>
          </w:p>
        </w:tc>
        <w:tc>
          <w:tcPr>
            <w:tcW w:w="6390" w:type="dxa"/>
          </w:tcPr>
          <w:p w14:paraId="6B6C7A71" w14:textId="70D49A46" w:rsidR="000C6280" w:rsidRPr="0079295F" w:rsidRDefault="000C6280" w:rsidP="0063368A">
            <w:r w:rsidRPr="7A03F482">
              <w:t xml:space="preserve">This resource provides links to </w:t>
            </w:r>
            <w:r>
              <w:t>Peel Pu</w:t>
            </w:r>
            <w:r w:rsidRPr="7A03F482">
              <w:t xml:space="preserve">blic </w:t>
            </w:r>
            <w:r>
              <w:t>H</w:t>
            </w:r>
            <w:r w:rsidRPr="7A03F482">
              <w:t>ealth programs and services for families and children.</w:t>
            </w:r>
          </w:p>
        </w:tc>
      </w:tr>
    </w:tbl>
    <w:p w14:paraId="359C9A72" w14:textId="77777777" w:rsidR="00C64613" w:rsidRDefault="00C64613" w:rsidP="00B50E71"/>
    <w:sectPr w:rsidR="00C64613"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9B78" w14:textId="77777777" w:rsidR="00EB43E4" w:rsidRDefault="00EB43E4" w:rsidP="005F5E0C">
      <w:pPr>
        <w:spacing w:after="0" w:line="240" w:lineRule="auto"/>
      </w:pPr>
      <w:r>
        <w:separator/>
      </w:r>
    </w:p>
  </w:endnote>
  <w:endnote w:type="continuationSeparator" w:id="0">
    <w:p w14:paraId="65FD6D18" w14:textId="77777777" w:rsidR="00EB43E4" w:rsidRDefault="00EB43E4" w:rsidP="005F5E0C">
      <w:pPr>
        <w:spacing w:after="0" w:line="240" w:lineRule="auto"/>
      </w:pPr>
      <w:r>
        <w:continuationSeparator/>
      </w:r>
    </w:p>
  </w:endnote>
  <w:endnote w:type="continuationNotice" w:id="1">
    <w:p w14:paraId="652FD3F1" w14:textId="77777777" w:rsidR="00EB43E4" w:rsidRDefault="00EB4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Regular">
    <w:altName w:val="Avenir Next LT Pro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Bold">
    <w:altName w:val="Avenir Next LT Pr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67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570CE" w14:textId="0F065BF6" w:rsidR="005F5E0C" w:rsidRDefault="005F5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37591" w14:textId="77777777" w:rsidR="005F5E0C" w:rsidRDefault="005F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A5F5" w14:textId="77777777" w:rsidR="00EB43E4" w:rsidRDefault="00EB43E4" w:rsidP="005F5E0C">
      <w:pPr>
        <w:spacing w:after="0" w:line="240" w:lineRule="auto"/>
      </w:pPr>
      <w:r>
        <w:separator/>
      </w:r>
    </w:p>
  </w:footnote>
  <w:footnote w:type="continuationSeparator" w:id="0">
    <w:p w14:paraId="2B2A0F36" w14:textId="77777777" w:rsidR="00EB43E4" w:rsidRDefault="00EB43E4" w:rsidP="005F5E0C">
      <w:pPr>
        <w:spacing w:after="0" w:line="240" w:lineRule="auto"/>
      </w:pPr>
      <w:r>
        <w:continuationSeparator/>
      </w:r>
    </w:p>
  </w:footnote>
  <w:footnote w:type="continuationNotice" w:id="1">
    <w:p w14:paraId="2DE98193" w14:textId="77777777" w:rsidR="00EB43E4" w:rsidRDefault="00EB43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F40"/>
    <w:multiLevelType w:val="hybridMultilevel"/>
    <w:tmpl w:val="36EA0DA2"/>
    <w:lvl w:ilvl="0" w:tplc="4EF09B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16707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617A1"/>
    <w:multiLevelType w:val="hybridMultilevel"/>
    <w:tmpl w:val="6DF23548"/>
    <w:lvl w:ilvl="0" w:tplc="6FE2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F82525"/>
    <w:multiLevelType w:val="hybridMultilevel"/>
    <w:tmpl w:val="F9C0FD12"/>
    <w:lvl w:ilvl="0" w:tplc="648A8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93352"/>
    <w:multiLevelType w:val="hybridMultilevel"/>
    <w:tmpl w:val="ABE27A28"/>
    <w:lvl w:ilvl="0" w:tplc="CBE83B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474B75"/>
    <w:multiLevelType w:val="hybridMultilevel"/>
    <w:tmpl w:val="8E3C3658"/>
    <w:lvl w:ilvl="0" w:tplc="53E849BA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67D5E"/>
    <w:multiLevelType w:val="hybridMultilevel"/>
    <w:tmpl w:val="6234D1BE"/>
    <w:lvl w:ilvl="0" w:tplc="FF18C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55C23"/>
    <w:multiLevelType w:val="hybridMultilevel"/>
    <w:tmpl w:val="5F4C6B84"/>
    <w:lvl w:ilvl="0" w:tplc="FD96E78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0927"/>
    <w:multiLevelType w:val="hybridMultilevel"/>
    <w:tmpl w:val="1E2CE4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515283"/>
    <w:multiLevelType w:val="hybridMultilevel"/>
    <w:tmpl w:val="A560C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57145"/>
    <w:multiLevelType w:val="hybridMultilevel"/>
    <w:tmpl w:val="3F5656D2"/>
    <w:lvl w:ilvl="0" w:tplc="4D820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C3291"/>
    <w:multiLevelType w:val="hybridMultilevel"/>
    <w:tmpl w:val="5358EC20"/>
    <w:lvl w:ilvl="0" w:tplc="B5784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10694"/>
    <w:multiLevelType w:val="hybridMultilevel"/>
    <w:tmpl w:val="2EEEA8E6"/>
    <w:lvl w:ilvl="0" w:tplc="CF1E2D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0000">
    <w:abstractNumId w:val="3"/>
  </w:num>
  <w:num w:numId="2" w16cid:durableId="1102454213">
    <w:abstractNumId w:val="10"/>
  </w:num>
  <w:num w:numId="3" w16cid:durableId="779035913">
    <w:abstractNumId w:val="1"/>
  </w:num>
  <w:num w:numId="4" w16cid:durableId="39402629">
    <w:abstractNumId w:val="12"/>
  </w:num>
  <w:num w:numId="5" w16cid:durableId="369232895">
    <w:abstractNumId w:val="6"/>
  </w:num>
  <w:num w:numId="6" w16cid:durableId="867253111">
    <w:abstractNumId w:val="11"/>
  </w:num>
  <w:num w:numId="7" w16cid:durableId="31930680">
    <w:abstractNumId w:val="9"/>
  </w:num>
  <w:num w:numId="8" w16cid:durableId="400715819">
    <w:abstractNumId w:val="4"/>
  </w:num>
  <w:num w:numId="9" w16cid:durableId="754784776">
    <w:abstractNumId w:val="0"/>
  </w:num>
  <w:num w:numId="10" w16cid:durableId="1343320228">
    <w:abstractNumId w:val="8"/>
  </w:num>
  <w:num w:numId="11" w16cid:durableId="1179810696">
    <w:abstractNumId w:val="2"/>
  </w:num>
  <w:num w:numId="12" w16cid:durableId="1630430007">
    <w:abstractNumId w:val="2"/>
  </w:num>
  <w:num w:numId="13" w16cid:durableId="92823792">
    <w:abstractNumId w:val="2"/>
  </w:num>
  <w:num w:numId="14" w16cid:durableId="99645630">
    <w:abstractNumId w:val="2"/>
  </w:num>
  <w:num w:numId="15" w16cid:durableId="139619508">
    <w:abstractNumId w:val="2"/>
  </w:num>
  <w:num w:numId="16" w16cid:durableId="109128346">
    <w:abstractNumId w:val="2"/>
  </w:num>
  <w:num w:numId="17" w16cid:durableId="763309339">
    <w:abstractNumId w:val="2"/>
  </w:num>
  <w:num w:numId="18" w16cid:durableId="1830054153">
    <w:abstractNumId w:val="2"/>
  </w:num>
  <w:num w:numId="19" w16cid:durableId="178667981">
    <w:abstractNumId w:val="2"/>
  </w:num>
  <w:num w:numId="20" w16cid:durableId="632516791">
    <w:abstractNumId w:val="2"/>
  </w:num>
  <w:num w:numId="21" w16cid:durableId="572547711">
    <w:abstractNumId w:val="5"/>
  </w:num>
  <w:num w:numId="22" w16cid:durableId="1139492621">
    <w:abstractNumId w:val="7"/>
  </w:num>
  <w:num w:numId="23" w16cid:durableId="46876217">
    <w:abstractNumId w:val="7"/>
  </w:num>
  <w:num w:numId="24" w16cid:durableId="1272324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1E"/>
    <w:rsid w:val="00001748"/>
    <w:rsid w:val="00015C46"/>
    <w:rsid w:val="000208C4"/>
    <w:rsid w:val="0006414E"/>
    <w:rsid w:val="00065FB0"/>
    <w:rsid w:val="000813DC"/>
    <w:rsid w:val="00097832"/>
    <w:rsid w:val="00097A2B"/>
    <w:rsid w:val="000B515E"/>
    <w:rsid w:val="000C4F33"/>
    <w:rsid w:val="000C6280"/>
    <w:rsid w:val="000D4C03"/>
    <w:rsid w:val="000D52CE"/>
    <w:rsid w:val="000D6EA5"/>
    <w:rsid w:val="000F185B"/>
    <w:rsid w:val="00102D8B"/>
    <w:rsid w:val="00107A20"/>
    <w:rsid w:val="00111273"/>
    <w:rsid w:val="00111401"/>
    <w:rsid w:val="0012598C"/>
    <w:rsid w:val="0013124C"/>
    <w:rsid w:val="00131FC4"/>
    <w:rsid w:val="00164527"/>
    <w:rsid w:val="00172754"/>
    <w:rsid w:val="0017603D"/>
    <w:rsid w:val="001860BF"/>
    <w:rsid w:val="001863D5"/>
    <w:rsid w:val="00186F25"/>
    <w:rsid w:val="001A2EE0"/>
    <w:rsid w:val="001A597C"/>
    <w:rsid w:val="001B0947"/>
    <w:rsid w:val="001C3DE8"/>
    <w:rsid w:val="001D564A"/>
    <w:rsid w:val="001E2602"/>
    <w:rsid w:val="001F1629"/>
    <w:rsid w:val="001F2A5E"/>
    <w:rsid w:val="0021582B"/>
    <w:rsid w:val="00216021"/>
    <w:rsid w:val="00233ADA"/>
    <w:rsid w:val="00234527"/>
    <w:rsid w:val="00244F77"/>
    <w:rsid w:val="00253E9C"/>
    <w:rsid w:val="00253F6F"/>
    <w:rsid w:val="0026406F"/>
    <w:rsid w:val="00264959"/>
    <w:rsid w:val="0026683F"/>
    <w:rsid w:val="0026A8A2"/>
    <w:rsid w:val="002732F3"/>
    <w:rsid w:val="00290559"/>
    <w:rsid w:val="002A2C11"/>
    <w:rsid w:val="002A4FED"/>
    <w:rsid w:val="002B1D6E"/>
    <w:rsid w:val="002B1FE9"/>
    <w:rsid w:val="002B4301"/>
    <w:rsid w:val="002B6103"/>
    <w:rsid w:val="002B72AA"/>
    <w:rsid w:val="002B7BEE"/>
    <w:rsid w:val="002D6F6D"/>
    <w:rsid w:val="002E5890"/>
    <w:rsid w:val="003014B0"/>
    <w:rsid w:val="00305691"/>
    <w:rsid w:val="00306B3A"/>
    <w:rsid w:val="00310BFE"/>
    <w:rsid w:val="0032281C"/>
    <w:rsid w:val="00341F4A"/>
    <w:rsid w:val="00350697"/>
    <w:rsid w:val="00357CFF"/>
    <w:rsid w:val="00361A80"/>
    <w:rsid w:val="00372483"/>
    <w:rsid w:val="003807E6"/>
    <w:rsid w:val="00383B7C"/>
    <w:rsid w:val="003A2742"/>
    <w:rsid w:val="003B55C7"/>
    <w:rsid w:val="003B64EE"/>
    <w:rsid w:val="003C65E7"/>
    <w:rsid w:val="003D4E10"/>
    <w:rsid w:val="003D6B03"/>
    <w:rsid w:val="003E06A0"/>
    <w:rsid w:val="003E2E3C"/>
    <w:rsid w:val="003F2247"/>
    <w:rsid w:val="003F5B2A"/>
    <w:rsid w:val="003F6AED"/>
    <w:rsid w:val="004020B7"/>
    <w:rsid w:val="004026B0"/>
    <w:rsid w:val="0040272F"/>
    <w:rsid w:val="004043EC"/>
    <w:rsid w:val="0040767F"/>
    <w:rsid w:val="00421EDB"/>
    <w:rsid w:val="004313D5"/>
    <w:rsid w:val="00431FA4"/>
    <w:rsid w:val="004337E0"/>
    <w:rsid w:val="004401BD"/>
    <w:rsid w:val="00441225"/>
    <w:rsid w:val="004538A2"/>
    <w:rsid w:val="00455EB4"/>
    <w:rsid w:val="00457A7E"/>
    <w:rsid w:val="00463A1F"/>
    <w:rsid w:val="00465E6A"/>
    <w:rsid w:val="00480457"/>
    <w:rsid w:val="0048253F"/>
    <w:rsid w:val="004873DB"/>
    <w:rsid w:val="00492A35"/>
    <w:rsid w:val="0049420E"/>
    <w:rsid w:val="00494DBC"/>
    <w:rsid w:val="004A4FC8"/>
    <w:rsid w:val="004A7181"/>
    <w:rsid w:val="004B1D70"/>
    <w:rsid w:val="004D437E"/>
    <w:rsid w:val="004E0A30"/>
    <w:rsid w:val="004E7EEE"/>
    <w:rsid w:val="004F346E"/>
    <w:rsid w:val="004F5021"/>
    <w:rsid w:val="004F7C92"/>
    <w:rsid w:val="005064C7"/>
    <w:rsid w:val="0051052E"/>
    <w:rsid w:val="00511F88"/>
    <w:rsid w:val="00515AAF"/>
    <w:rsid w:val="00517A98"/>
    <w:rsid w:val="00521B96"/>
    <w:rsid w:val="00522197"/>
    <w:rsid w:val="00527AEF"/>
    <w:rsid w:val="00530A64"/>
    <w:rsid w:val="00534E65"/>
    <w:rsid w:val="00537941"/>
    <w:rsid w:val="0054013F"/>
    <w:rsid w:val="00551606"/>
    <w:rsid w:val="00551EF3"/>
    <w:rsid w:val="00555FFB"/>
    <w:rsid w:val="00560B5E"/>
    <w:rsid w:val="00561129"/>
    <w:rsid w:val="0056312A"/>
    <w:rsid w:val="00563208"/>
    <w:rsid w:val="00570DF1"/>
    <w:rsid w:val="00582885"/>
    <w:rsid w:val="005976BD"/>
    <w:rsid w:val="005A4CAB"/>
    <w:rsid w:val="005B73CF"/>
    <w:rsid w:val="005C119E"/>
    <w:rsid w:val="005C6F7B"/>
    <w:rsid w:val="005C7E2B"/>
    <w:rsid w:val="005D0D3B"/>
    <w:rsid w:val="005D53DC"/>
    <w:rsid w:val="005D77EC"/>
    <w:rsid w:val="005D78A6"/>
    <w:rsid w:val="005F059F"/>
    <w:rsid w:val="005F59DB"/>
    <w:rsid w:val="005F5E0C"/>
    <w:rsid w:val="0060688D"/>
    <w:rsid w:val="0060695C"/>
    <w:rsid w:val="006110D3"/>
    <w:rsid w:val="00611263"/>
    <w:rsid w:val="00612AA4"/>
    <w:rsid w:val="00613590"/>
    <w:rsid w:val="0061501E"/>
    <w:rsid w:val="00622A9F"/>
    <w:rsid w:val="00623ECE"/>
    <w:rsid w:val="0063368A"/>
    <w:rsid w:val="00633C42"/>
    <w:rsid w:val="00642ABA"/>
    <w:rsid w:val="00646156"/>
    <w:rsid w:val="00650443"/>
    <w:rsid w:val="00650B15"/>
    <w:rsid w:val="006535D5"/>
    <w:rsid w:val="0066691B"/>
    <w:rsid w:val="00673ED0"/>
    <w:rsid w:val="006758C9"/>
    <w:rsid w:val="0069097A"/>
    <w:rsid w:val="00690D2F"/>
    <w:rsid w:val="00694BA4"/>
    <w:rsid w:val="00694F62"/>
    <w:rsid w:val="006A56D4"/>
    <w:rsid w:val="006A62ED"/>
    <w:rsid w:val="006B1CA3"/>
    <w:rsid w:val="006B5973"/>
    <w:rsid w:val="006D1F70"/>
    <w:rsid w:val="006D38AD"/>
    <w:rsid w:val="006D695E"/>
    <w:rsid w:val="006E0709"/>
    <w:rsid w:val="00701BCC"/>
    <w:rsid w:val="00701F51"/>
    <w:rsid w:val="00703906"/>
    <w:rsid w:val="00704537"/>
    <w:rsid w:val="007047DC"/>
    <w:rsid w:val="00712FD4"/>
    <w:rsid w:val="0071669C"/>
    <w:rsid w:val="00751EE7"/>
    <w:rsid w:val="00751F60"/>
    <w:rsid w:val="0076426E"/>
    <w:rsid w:val="007669D9"/>
    <w:rsid w:val="007670FC"/>
    <w:rsid w:val="007724FD"/>
    <w:rsid w:val="0077409F"/>
    <w:rsid w:val="00780F04"/>
    <w:rsid w:val="007829DC"/>
    <w:rsid w:val="007839DA"/>
    <w:rsid w:val="00791850"/>
    <w:rsid w:val="0079295F"/>
    <w:rsid w:val="007936FD"/>
    <w:rsid w:val="00795CE5"/>
    <w:rsid w:val="007973BE"/>
    <w:rsid w:val="00797878"/>
    <w:rsid w:val="00797FCE"/>
    <w:rsid w:val="007A07E3"/>
    <w:rsid w:val="007A294A"/>
    <w:rsid w:val="007A2FC4"/>
    <w:rsid w:val="007A552C"/>
    <w:rsid w:val="007A6B24"/>
    <w:rsid w:val="007B7EE0"/>
    <w:rsid w:val="007C254C"/>
    <w:rsid w:val="007C4B23"/>
    <w:rsid w:val="007D76C9"/>
    <w:rsid w:val="007E44D9"/>
    <w:rsid w:val="007E5C9E"/>
    <w:rsid w:val="007F0F6A"/>
    <w:rsid w:val="007F10AA"/>
    <w:rsid w:val="007F7137"/>
    <w:rsid w:val="00804280"/>
    <w:rsid w:val="00806616"/>
    <w:rsid w:val="00812C0D"/>
    <w:rsid w:val="00830D16"/>
    <w:rsid w:val="00831995"/>
    <w:rsid w:val="00831B51"/>
    <w:rsid w:val="00832E4D"/>
    <w:rsid w:val="00837AF6"/>
    <w:rsid w:val="00840156"/>
    <w:rsid w:val="008415B0"/>
    <w:rsid w:val="00861754"/>
    <w:rsid w:val="00865B42"/>
    <w:rsid w:val="00872A71"/>
    <w:rsid w:val="00872DE6"/>
    <w:rsid w:val="008764B7"/>
    <w:rsid w:val="00881253"/>
    <w:rsid w:val="0088641A"/>
    <w:rsid w:val="0089069E"/>
    <w:rsid w:val="00893127"/>
    <w:rsid w:val="008A0268"/>
    <w:rsid w:val="008A0D55"/>
    <w:rsid w:val="008A377B"/>
    <w:rsid w:val="008A602C"/>
    <w:rsid w:val="008A6153"/>
    <w:rsid w:val="008A7942"/>
    <w:rsid w:val="008B3629"/>
    <w:rsid w:val="008C2639"/>
    <w:rsid w:val="008D243D"/>
    <w:rsid w:val="008E4473"/>
    <w:rsid w:val="008E5989"/>
    <w:rsid w:val="008F2915"/>
    <w:rsid w:val="008F6AAF"/>
    <w:rsid w:val="0090074A"/>
    <w:rsid w:val="009010EB"/>
    <w:rsid w:val="00926062"/>
    <w:rsid w:val="00942C06"/>
    <w:rsid w:val="00962681"/>
    <w:rsid w:val="00962B4A"/>
    <w:rsid w:val="009644D8"/>
    <w:rsid w:val="0097125E"/>
    <w:rsid w:val="00972148"/>
    <w:rsid w:val="00980F5D"/>
    <w:rsid w:val="00986485"/>
    <w:rsid w:val="009A091A"/>
    <w:rsid w:val="009B3FA6"/>
    <w:rsid w:val="009B69EC"/>
    <w:rsid w:val="009C11B4"/>
    <w:rsid w:val="009C20B8"/>
    <w:rsid w:val="009C5CB0"/>
    <w:rsid w:val="009D1455"/>
    <w:rsid w:val="009D586F"/>
    <w:rsid w:val="009E5B56"/>
    <w:rsid w:val="009E7625"/>
    <w:rsid w:val="009F27B6"/>
    <w:rsid w:val="009F2F15"/>
    <w:rsid w:val="009F40DD"/>
    <w:rsid w:val="009F5FE5"/>
    <w:rsid w:val="009F74FE"/>
    <w:rsid w:val="00A04863"/>
    <w:rsid w:val="00A13B3C"/>
    <w:rsid w:val="00A261CC"/>
    <w:rsid w:val="00A426E3"/>
    <w:rsid w:val="00A47BD4"/>
    <w:rsid w:val="00A509E9"/>
    <w:rsid w:val="00A51E53"/>
    <w:rsid w:val="00A6593D"/>
    <w:rsid w:val="00A7109A"/>
    <w:rsid w:val="00A7225B"/>
    <w:rsid w:val="00A733A9"/>
    <w:rsid w:val="00A8049A"/>
    <w:rsid w:val="00A860EB"/>
    <w:rsid w:val="00A866F9"/>
    <w:rsid w:val="00A877FE"/>
    <w:rsid w:val="00A90EE8"/>
    <w:rsid w:val="00AA06FC"/>
    <w:rsid w:val="00AB70C8"/>
    <w:rsid w:val="00AC2280"/>
    <w:rsid w:val="00AC3E1E"/>
    <w:rsid w:val="00AD674B"/>
    <w:rsid w:val="00AE7856"/>
    <w:rsid w:val="00AF25D6"/>
    <w:rsid w:val="00AF3D08"/>
    <w:rsid w:val="00AF554E"/>
    <w:rsid w:val="00AF7741"/>
    <w:rsid w:val="00B005A7"/>
    <w:rsid w:val="00B21735"/>
    <w:rsid w:val="00B26511"/>
    <w:rsid w:val="00B32A2B"/>
    <w:rsid w:val="00B41D47"/>
    <w:rsid w:val="00B41F18"/>
    <w:rsid w:val="00B46726"/>
    <w:rsid w:val="00B46A73"/>
    <w:rsid w:val="00B50E71"/>
    <w:rsid w:val="00B617F3"/>
    <w:rsid w:val="00B61F3E"/>
    <w:rsid w:val="00B6571A"/>
    <w:rsid w:val="00B6631B"/>
    <w:rsid w:val="00B7709B"/>
    <w:rsid w:val="00B9210E"/>
    <w:rsid w:val="00B966A5"/>
    <w:rsid w:val="00BA1A81"/>
    <w:rsid w:val="00BA4A87"/>
    <w:rsid w:val="00BA4DAA"/>
    <w:rsid w:val="00BA5997"/>
    <w:rsid w:val="00BA6632"/>
    <w:rsid w:val="00BB22C0"/>
    <w:rsid w:val="00BB237B"/>
    <w:rsid w:val="00BB3438"/>
    <w:rsid w:val="00BB553A"/>
    <w:rsid w:val="00BC7AFE"/>
    <w:rsid w:val="00BD0B72"/>
    <w:rsid w:val="00BD21B1"/>
    <w:rsid w:val="00BD27A6"/>
    <w:rsid w:val="00BD6A1A"/>
    <w:rsid w:val="00BD6B0F"/>
    <w:rsid w:val="00C110A5"/>
    <w:rsid w:val="00C15EA2"/>
    <w:rsid w:val="00C16F3B"/>
    <w:rsid w:val="00C17F9B"/>
    <w:rsid w:val="00C21D6B"/>
    <w:rsid w:val="00C2365A"/>
    <w:rsid w:val="00C26C3E"/>
    <w:rsid w:val="00C34D77"/>
    <w:rsid w:val="00C419E4"/>
    <w:rsid w:val="00C448E4"/>
    <w:rsid w:val="00C54CDF"/>
    <w:rsid w:val="00C63010"/>
    <w:rsid w:val="00C63FB1"/>
    <w:rsid w:val="00C64613"/>
    <w:rsid w:val="00C7162B"/>
    <w:rsid w:val="00C75643"/>
    <w:rsid w:val="00C829EF"/>
    <w:rsid w:val="00C847C6"/>
    <w:rsid w:val="00CA6A15"/>
    <w:rsid w:val="00CA71AD"/>
    <w:rsid w:val="00CA75CD"/>
    <w:rsid w:val="00CB7A1F"/>
    <w:rsid w:val="00CC04D8"/>
    <w:rsid w:val="00CC2FF2"/>
    <w:rsid w:val="00CC7B94"/>
    <w:rsid w:val="00CE2AAF"/>
    <w:rsid w:val="00CE50ED"/>
    <w:rsid w:val="00CF27BE"/>
    <w:rsid w:val="00D035D8"/>
    <w:rsid w:val="00D11BE6"/>
    <w:rsid w:val="00D169B9"/>
    <w:rsid w:val="00D21CA0"/>
    <w:rsid w:val="00D25A7C"/>
    <w:rsid w:val="00D279AD"/>
    <w:rsid w:val="00D35E20"/>
    <w:rsid w:val="00D40A30"/>
    <w:rsid w:val="00D4676B"/>
    <w:rsid w:val="00D510CB"/>
    <w:rsid w:val="00D518D1"/>
    <w:rsid w:val="00D5592D"/>
    <w:rsid w:val="00D6401D"/>
    <w:rsid w:val="00D807CD"/>
    <w:rsid w:val="00D80ADE"/>
    <w:rsid w:val="00D83016"/>
    <w:rsid w:val="00D92850"/>
    <w:rsid w:val="00D96578"/>
    <w:rsid w:val="00D9705E"/>
    <w:rsid w:val="00DA14A1"/>
    <w:rsid w:val="00DB1516"/>
    <w:rsid w:val="00DB4081"/>
    <w:rsid w:val="00DB46B5"/>
    <w:rsid w:val="00DD71B1"/>
    <w:rsid w:val="00DE10AB"/>
    <w:rsid w:val="00DE1337"/>
    <w:rsid w:val="00DF0DB4"/>
    <w:rsid w:val="00DF13B5"/>
    <w:rsid w:val="00DF27BA"/>
    <w:rsid w:val="00DF57F5"/>
    <w:rsid w:val="00E00D42"/>
    <w:rsid w:val="00E14E3D"/>
    <w:rsid w:val="00E2747A"/>
    <w:rsid w:val="00E379D0"/>
    <w:rsid w:val="00E51647"/>
    <w:rsid w:val="00E51810"/>
    <w:rsid w:val="00E56D32"/>
    <w:rsid w:val="00E71E03"/>
    <w:rsid w:val="00E74A9F"/>
    <w:rsid w:val="00E83EA3"/>
    <w:rsid w:val="00E86F81"/>
    <w:rsid w:val="00E909D8"/>
    <w:rsid w:val="00E90D0B"/>
    <w:rsid w:val="00E90E01"/>
    <w:rsid w:val="00E96049"/>
    <w:rsid w:val="00EA38ED"/>
    <w:rsid w:val="00EB2E6C"/>
    <w:rsid w:val="00EB43E4"/>
    <w:rsid w:val="00EC7E46"/>
    <w:rsid w:val="00EC7F9D"/>
    <w:rsid w:val="00EF0BA8"/>
    <w:rsid w:val="00EF3C08"/>
    <w:rsid w:val="00F004C8"/>
    <w:rsid w:val="00F21016"/>
    <w:rsid w:val="00F2282E"/>
    <w:rsid w:val="00F27355"/>
    <w:rsid w:val="00F40366"/>
    <w:rsid w:val="00F43156"/>
    <w:rsid w:val="00F437FA"/>
    <w:rsid w:val="00F46DEB"/>
    <w:rsid w:val="00F52ED0"/>
    <w:rsid w:val="00F62720"/>
    <w:rsid w:val="00F74A3F"/>
    <w:rsid w:val="00F84E77"/>
    <w:rsid w:val="00F87114"/>
    <w:rsid w:val="00F93422"/>
    <w:rsid w:val="00F93425"/>
    <w:rsid w:val="00F93F98"/>
    <w:rsid w:val="00F96423"/>
    <w:rsid w:val="00FB11A9"/>
    <w:rsid w:val="00FC26C8"/>
    <w:rsid w:val="00FC31B9"/>
    <w:rsid w:val="00FC66E3"/>
    <w:rsid w:val="00FD43C1"/>
    <w:rsid w:val="00FE2FA2"/>
    <w:rsid w:val="00FF03FF"/>
    <w:rsid w:val="039CC241"/>
    <w:rsid w:val="047F37DB"/>
    <w:rsid w:val="054B2DF8"/>
    <w:rsid w:val="0637A356"/>
    <w:rsid w:val="06AF1154"/>
    <w:rsid w:val="07760850"/>
    <w:rsid w:val="07ACD369"/>
    <w:rsid w:val="08575C03"/>
    <w:rsid w:val="08E913B1"/>
    <w:rsid w:val="0AE4742B"/>
    <w:rsid w:val="0AFF8F57"/>
    <w:rsid w:val="0BE3AAC8"/>
    <w:rsid w:val="0C82375B"/>
    <w:rsid w:val="0DED2D94"/>
    <w:rsid w:val="0E490D9D"/>
    <w:rsid w:val="0E9D6DAA"/>
    <w:rsid w:val="0EB41674"/>
    <w:rsid w:val="0F4F7FCF"/>
    <w:rsid w:val="0F79BA72"/>
    <w:rsid w:val="0F90B88B"/>
    <w:rsid w:val="10057C71"/>
    <w:rsid w:val="10BBC0F3"/>
    <w:rsid w:val="11762EAC"/>
    <w:rsid w:val="12AC912B"/>
    <w:rsid w:val="12F1ABB0"/>
    <w:rsid w:val="132500A3"/>
    <w:rsid w:val="162F0BCB"/>
    <w:rsid w:val="16B15D93"/>
    <w:rsid w:val="18848D5F"/>
    <w:rsid w:val="18968861"/>
    <w:rsid w:val="18DDBAA2"/>
    <w:rsid w:val="1991C6C7"/>
    <w:rsid w:val="1A09B760"/>
    <w:rsid w:val="1A2FD0AC"/>
    <w:rsid w:val="1AAFFD71"/>
    <w:rsid w:val="1AF73F84"/>
    <w:rsid w:val="1BBFEEE3"/>
    <w:rsid w:val="1C0E4281"/>
    <w:rsid w:val="1C8D0934"/>
    <w:rsid w:val="1C9B6A07"/>
    <w:rsid w:val="1E033C63"/>
    <w:rsid w:val="1E3B2A3A"/>
    <w:rsid w:val="1E4805B3"/>
    <w:rsid w:val="1E6ABEF0"/>
    <w:rsid w:val="1E9B6E89"/>
    <w:rsid w:val="1F0BEF5B"/>
    <w:rsid w:val="1F804549"/>
    <w:rsid w:val="20D5D652"/>
    <w:rsid w:val="20FE136F"/>
    <w:rsid w:val="210F0654"/>
    <w:rsid w:val="21766977"/>
    <w:rsid w:val="22B02923"/>
    <w:rsid w:val="2302006B"/>
    <w:rsid w:val="2320DF3A"/>
    <w:rsid w:val="23216850"/>
    <w:rsid w:val="232A7450"/>
    <w:rsid w:val="23A87211"/>
    <w:rsid w:val="23DE67B8"/>
    <w:rsid w:val="242E91A2"/>
    <w:rsid w:val="257C14D1"/>
    <w:rsid w:val="260AD748"/>
    <w:rsid w:val="266F9351"/>
    <w:rsid w:val="28B3B593"/>
    <w:rsid w:val="28B5A862"/>
    <w:rsid w:val="2995ED8A"/>
    <w:rsid w:val="29E7D70E"/>
    <w:rsid w:val="29F9C4E5"/>
    <w:rsid w:val="2D7B406C"/>
    <w:rsid w:val="2D8270AB"/>
    <w:rsid w:val="2EA0F02B"/>
    <w:rsid w:val="302481A4"/>
    <w:rsid w:val="30FC13CB"/>
    <w:rsid w:val="312C594D"/>
    <w:rsid w:val="318A584E"/>
    <w:rsid w:val="31E8CD24"/>
    <w:rsid w:val="328CCC35"/>
    <w:rsid w:val="329F09A8"/>
    <w:rsid w:val="32ADE944"/>
    <w:rsid w:val="340B9A3B"/>
    <w:rsid w:val="356C06EC"/>
    <w:rsid w:val="357B273F"/>
    <w:rsid w:val="3606E5E6"/>
    <w:rsid w:val="36103FA7"/>
    <w:rsid w:val="3735F682"/>
    <w:rsid w:val="3757D0EE"/>
    <w:rsid w:val="3799CEBE"/>
    <w:rsid w:val="37AB9C5D"/>
    <w:rsid w:val="3851A9EA"/>
    <w:rsid w:val="39A39001"/>
    <w:rsid w:val="3B01B5AD"/>
    <w:rsid w:val="3BAE5390"/>
    <w:rsid w:val="3C0967A5"/>
    <w:rsid w:val="3C7C849C"/>
    <w:rsid w:val="3DE40410"/>
    <w:rsid w:val="3F11AFFD"/>
    <w:rsid w:val="3FEA2C57"/>
    <w:rsid w:val="3FECD2AC"/>
    <w:rsid w:val="402FF3D6"/>
    <w:rsid w:val="40B9405A"/>
    <w:rsid w:val="40DECB97"/>
    <w:rsid w:val="412AEB7C"/>
    <w:rsid w:val="424926A8"/>
    <w:rsid w:val="43AE3C92"/>
    <w:rsid w:val="43C2EDFB"/>
    <w:rsid w:val="43E55D93"/>
    <w:rsid w:val="43FD43FC"/>
    <w:rsid w:val="44054940"/>
    <w:rsid w:val="445269A5"/>
    <w:rsid w:val="45495353"/>
    <w:rsid w:val="45DAD99B"/>
    <w:rsid w:val="4671EEF5"/>
    <w:rsid w:val="46EC25BD"/>
    <w:rsid w:val="4757E3C0"/>
    <w:rsid w:val="47FFDB76"/>
    <w:rsid w:val="482EA16D"/>
    <w:rsid w:val="493890D1"/>
    <w:rsid w:val="496FBFF4"/>
    <w:rsid w:val="49C070A8"/>
    <w:rsid w:val="4A7AD169"/>
    <w:rsid w:val="4A800441"/>
    <w:rsid w:val="4A97CFBD"/>
    <w:rsid w:val="4AA31DB5"/>
    <w:rsid w:val="4AD76122"/>
    <w:rsid w:val="4C10DF3C"/>
    <w:rsid w:val="4D7D1CE3"/>
    <w:rsid w:val="4E34ED8E"/>
    <w:rsid w:val="4EB86927"/>
    <w:rsid w:val="4ECB698D"/>
    <w:rsid w:val="4EE19147"/>
    <w:rsid w:val="4F0344EE"/>
    <w:rsid w:val="4FB04128"/>
    <w:rsid w:val="4FF32D58"/>
    <w:rsid w:val="503A2948"/>
    <w:rsid w:val="50634670"/>
    <w:rsid w:val="50E50E9A"/>
    <w:rsid w:val="51092BAD"/>
    <w:rsid w:val="51C26E13"/>
    <w:rsid w:val="5379AFAD"/>
    <w:rsid w:val="53CA385D"/>
    <w:rsid w:val="54A0BDD2"/>
    <w:rsid w:val="54E2B326"/>
    <w:rsid w:val="5533AD3F"/>
    <w:rsid w:val="564D712A"/>
    <w:rsid w:val="578AFABE"/>
    <w:rsid w:val="57B57453"/>
    <w:rsid w:val="57EBFCB4"/>
    <w:rsid w:val="583ECB7B"/>
    <w:rsid w:val="583EE484"/>
    <w:rsid w:val="59CF8410"/>
    <w:rsid w:val="5A275B32"/>
    <w:rsid w:val="5A538DDE"/>
    <w:rsid w:val="5B1168FF"/>
    <w:rsid w:val="5BAE8952"/>
    <w:rsid w:val="5CA2DCDC"/>
    <w:rsid w:val="5CA73899"/>
    <w:rsid w:val="5CAB346A"/>
    <w:rsid w:val="5E0A20C2"/>
    <w:rsid w:val="5E9514D0"/>
    <w:rsid w:val="5EDB9F5E"/>
    <w:rsid w:val="6030B503"/>
    <w:rsid w:val="60E2DDE0"/>
    <w:rsid w:val="617DB269"/>
    <w:rsid w:val="62A8AE59"/>
    <w:rsid w:val="633E6900"/>
    <w:rsid w:val="64345807"/>
    <w:rsid w:val="645D1B39"/>
    <w:rsid w:val="64EA8CA4"/>
    <w:rsid w:val="6699DAD2"/>
    <w:rsid w:val="669FF687"/>
    <w:rsid w:val="670B3C7B"/>
    <w:rsid w:val="67283A79"/>
    <w:rsid w:val="6729B112"/>
    <w:rsid w:val="6814BD89"/>
    <w:rsid w:val="69381AA9"/>
    <w:rsid w:val="6B599E16"/>
    <w:rsid w:val="6B6D21F1"/>
    <w:rsid w:val="6BA3B033"/>
    <w:rsid w:val="6C66CCCC"/>
    <w:rsid w:val="6D83101B"/>
    <w:rsid w:val="6E11B103"/>
    <w:rsid w:val="6EAEF8BE"/>
    <w:rsid w:val="6F382F7F"/>
    <w:rsid w:val="6F563FBD"/>
    <w:rsid w:val="6F69748E"/>
    <w:rsid w:val="6FFCEAAB"/>
    <w:rsid w:val="70084BBC"/>
    <w:rsid w:val="7225DEE0"/>
    <w:rsid w:val="73348B6D"/>
    <w:rsid w:val="73613477"/>
    <w:rsid w:val="73EE42C7"/>
    <w:rsid w:val="747C1113"/>
    <w:rsid w:val="747E1A5A"/>
    <w:rsid w:val="74C97724"/>
    <w:rsid w:val="74D05BCE"/>
    <w:rsid w:val="754D4649"/>
    <w:rsid w:val="7560CE22"/>
    <w:rsid w:val="75700311"/>
    <w:rsid w:val="7578C769"/>
    <w:rsid w:val="77383605"/>
    <w:rsid w:val="7774B02A"/>
    <w:rsid w:val="7853427C"/>
    <w:rsid w:val="78C7CD86"/>
    <w:rsid w:val="78FDC3A3"/>
    <w:rsid w:val="7961ACBF"/>
    <w:rsid w:val="7A03F482"/>
    <w:rsid w:val="7AC12707"/>
    <w:rsid w:val="7AD6DCA3"/>
    <w:rsid w:val="7B5E6461"/>
    <w:rsid w:val="7BA92CA4"/>
    <w:rsid w:val="7BED688E"/>
    <w:rsid w:val="7C68C4FE"/>
    <w:rsid w:val="7DAF3D79"/>
    <w:rsid w:val="7DECFB96"/>
    <w:rsid w:val="7DED1EA1"/>
    <w:rsid w:val="7E5F0F0B"/>
    <w:rsid w:val="7F14BDE2"/>
    <w:rsid w:val="7F62DFAC"/>
    <w:rsid w:val="7FB1E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9C18"/>
  <w15:chartTrackingRefBased/>
  <w15:docId w15:val="{8A9169CB-653F-4D75-941C-5DF7CFBB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69E"/>
    <w:rPr>
      <w:rFonts w:eastAsia="Times New Roman" w:cstheme="minorHAnsi"/>
      <w:sz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890"/>
    <w:pPr>
      <w:spacing w:after="240" w:line="240" w:lineRule="auto"/>
      <w:textAlignment w:val="baseline"/>
      <w:outlineLvl w:val="0"/>
    </w:pPr>
    <w:rPr>
      <w:rFonts w:ascii="Avenir Next LT Pro" w:hAnsi="Avenir Next LT Pro" w:cstheme="majorBidi"/>
      <w:b/>
      <w:bCs/>
      <w:color w:val="167076"/>
      <w:kern w:val="2"/>
      <w:sz w:val="36"/>
      <w:szCs w:val="36"/>
      <w14:ligatures w14:val="standardContextual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F004C8"/>
    <w:pPr>
      <w:numPr>
        <w:numId w:val="21"/>
      </w:numPr>
      <w:outlineLvl w:val="1"/>
    </w:pPr>
    <w:rPr>
      <w:color w:val="16707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04C8"/>
    <w:pPr>
      <w:keepNext/>
      <w:keepLines/>
      <w:numPr>
        <w:numId w:val="23"/>
      </w:numPr>
      <w:pBdr>
        <w:top w:val="single" w:sz="6" w:space="1" w:color="005B9C" w:themeColor="accent1"/>
      </w:pBdr>
      <w:spacing w:before="240" w:after="0" w:line="254" w:lineRule="auto"/>
      <w:textAlignment w:val="baseline"/>
      <w:outlineLvl w:val="2"/>
    </w:pPr>
    <w:rPr>
      <w:rFonts w:asciiTheme="majorHAnsi" w:eastAsiaTheme="majorEastAsia" w:hAnsiTheme="majorHAnsi" w:cs="Calibri"/>
      <w:b/>
      <w:color w:val="004374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004C8"/>
    <w:pPr>
      <w:pBdr>
        <w:top w:val="dotted" w:sz="6" w:space="1" w:color="005B9C" w:themeColor="accent1"/>
      </w:pBdr>
      <w:spacing w:before="200" w:after="0" w:line="254" w:lineRule="auto"/>
      <w:textAlignment w:val="baseline"/>
      <w:outlineLvl w:val="3"/>
    </w:pPr>
    <w:rPr>
      <w:rFonts w:asciiTheme="majorHAnsi" w:hAnsiTheme="majorHAnsi"/>
      <w:caps/>
      <w:color w:val="005B9C" w:themeColor="accent1"/>
      <w:spacing w:val="10"/>
      <w:kern w:val="2"/>
      <w:lang w:val="e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4C8"/>
    <w:pPr>
      <w:keepNext/>
      <w:keepLines/>
      <w:pBdr>
        <w:bottom w:val="single" w:sz="6" w:space="1" w:color="005B9C" w:themeColor="accent1"/>
      </w:pBdr>
      <w:spacing w:before="40" w:after="0"/>
      <w:outlineLvl w:val="4"/>
    </w:pPr>
    <w:rPr>
      <w:rFonts w:asciiTheme="majorHAnsi" w:eastAsiaTheme="majorEastAsia" w:hAnsiTheme="majorHAnsi" w:cstheme="majorBidi"/>
      <w:caps/>
      <w:color w:val="3B3889"/>
      <w:spacing w:val="1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004C8"/>
    <w:pPr>
      <w:keepNext/>
      <w:keepLines/>
      <w:pBdr>
        <w:bottom w:val="dotted" w:sz="6" w:space="1" w:color="005B9C" w:themeColor="accent1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B42D8E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04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aps/>
      <w:color w:val="005B9C" w:themeColor="accent1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6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7241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6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0423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90"/>
    <w:rPr>
      <w:rFonts w:ascii="Avenir Next LT Pro" w:eastAsia="Times New Roman" w:hAnsi="Avenir Next LT Pro" w:cstheme="majorBidi"/>
      <w:b/>
      <w:bCs/>
      <w:color w:val="167076"/>
      <w:kern w:val="2"/>
      <w:sz w:val="36"/>
      <w:szCs w:val="36"/>
      <w:lang w:eastAsia="en-C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004C8"/>
    <w:rPr>
      <w:rFonts w:asciiTheme="majorHAnsi" w:eastAsiaTheme="majorEastAsia" w:hAnsiTheme="majorHAnsi" w:cs="Calibri"/>
      <w:b/>
      <w:color w:val="167076"/>
      <w:kern w:val="2"/>
      <w:sz w:val="28"/>
      <w:szCs w:val="28"/>
      <w:lang w:eastAsia="en-C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004C8"/>
    <w:rPr>
      <w:rFonts w:asciiTheme="majorHAnsi" w:eastAsiaTheme="majorEastAsia" w:hAnsiTheme="majorHAnsi" w:cs="Calibri"/>
      <w:b/>
      <w:color w:val="004374" w:themeColor="accent1" w:themeShade="BF"/>
      <w:kern w:val="2"/>
      <w:sz w:val="28"/>
      <w:szCs w:val="28"/>
      <w:lang w:eastAsia="en-CA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004C8"/>
    <w:rPr>
      <w:rFonts w:asciiTheme="majorHAnsi" w:eastAsia="Times New Roman" w:hAnsiTheme="majorHAnsi" w:cstheme="minorHAnsi"/>
      <w:caps/>
      <w:color w:val="005B9C" w:themeColor="accent1"/>
      <w:spacing w:val="10"/>
      <w:kern w:val="2"/>
      <w:sz w:val="24"/>
      <w:lang w:val="en" w:eastAsia="en-CA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F004C8"/>
    <w:rPr>
      <w:rFonts w:asciiTheme="majorHAnsi" w:eastAsiaTheme="majorEastAsia" w:hAnsiTheme="majorHAnsi" w:cstheme="majorBidi"/>
      <w:caps/>
      <w:color w:val="3B3889"/>
      <w:spacing w:val="10"/>
      <w:sz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004C8"/>
    <w:rPr>
      <w:rFonts w:asciiTheme="majorHAnsi" w:eastAsiaTheme="majorEastAsia" w:hAnsiTheme="majorHAnsi" w:cstheme="majorBidi"/>
      <w:caps/>
      <w:color w:val="B42D8E"/>
      <w:spacing w:val="10"/>
      <w:sz w:val="24"/>
      <w:lang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F004C8"/>
    <w:rPr>
      <w:rFonts w:asciiTheme="majorHAnsi" w:eastAsiaTheme="majorEastAsia" w:hAnsiTheme="majorHAnsi" w:cstheme="majorBidi"/>
      <w:iCs/>
      <w:caps/>
      <w:color w:val="005B9C" w:themeColor="accent1"/>
      <w:spacing w:val="10"/>
      <w:lang w:eastAsia="en-CA"/>
    </w:rPr>
  </w:style>
  <w:style w:type="paragraph" w:styleId="ListParagraph">
    <w:name w:val="List Paragraph"/>
    <w:basedOn w:val="Normal"/>
    <w:autoRedefine/>
    <w:uiPriority w:val="34"/>
    <w:qFormat/>
    <w:rsid w:val="00F004C8"/>
    <w:pPr>
      <w:numPr>
        <w:numId w:val="24"/>
      </w:numPr>
      <w:spacing w:before="240" w:after="240" w:line="240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0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4C8"/>
    <w:rPr>
      <w:rFonts w:eastAsia="Times New Roman" w:cstheme="minorHAnsi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4C8"/>
    <w:rPr>
      <w:rFonts w:eastAsia="Times New Roman" w:cstheme="minorHAnsi"/>
      <w:b/>
      <w:bCs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F004C8"/>
    <w:pPr>
      <w:spacing w:after="0" w:line="240" w:lineRule="auto"/>
    </w:pPr>
    <w:rPr>
      <w:rFonts w:eastAsia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069E"/>
    <w:rPr>
      <w:rFonts w:asciiTheme="minorHAnsi" w:hAnsiTheme="minorHAnsi"/>
      <w:color w:val="005B9C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83F"/>
    <w:pPr>
      <w:spacing w:after="0" w:line="240" w:lineRule="auto"/>
    </w:pPr>
    <w:rPr>
      <w:rFonts w:cstheme="minorHAnsi"/>
      <w:sz w:val="24"/>
      <w:lang w:eastAsia="en-CA"/>
    </w:rPr>
  </w:style>
  <w:style w:type="character" w:customStyle="1" w:styleId="cf01">
    <w:name w:val="cf01"/>
    <w:basedOn w:val="DefaultParagraphFont"/>
    <w:rsid w:val="00F004C8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0443"/>
    <w:rPr>
      <w:color w:val="832B78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C8"/>
    <w:rPr>
      <w:rFonts w:eastAsia="Times New Roman" w:cstheme="minorHAnsi"/>
      <w:sz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0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C8"/>
    <w:rPr>
      <w:rFonts w:eastAsia="Times New Roman" w:cstheme="minorHAnsi"/>
      <w:sz w:val="24"/>
      <w:lang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613"/>
    <w:rPr>
      <w:rFonts w:asciiTheme="majorHAnsi" w:eastAsiaTheme="majorEastAsia" w:hAnsiTheme="majorHAnsi" w:cstheme="majorBidi"/>
      <w:color w:val="67241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613"/>
    <w:rPr>
      <w:rFonts w:asciiTheme="majorHAnsi" w:eastAsiaTheme="majorEastAsia" w:hAnsiTheme="majorHAnsi" w:cstheme="majorBidi"/>
      <w:color w:val="00423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613"/>
    <w:pPr>
      <w:spacing w:line="240" w:lineRule="auto"/>
    </w:pPr>
    <w:rPr>
      <w:b/>
      <w:bCs/>
      <w:smallCaps/>
      <w:color w:val="005B9C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646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4374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613"/>
    <w:rPr>
      <w:rFonts w:asciiTheme="majorHAnsi" w:eastAsiaTheme="majorEastAsia" w:hAnsiTheme="majorHAnsi" w:cstheme="majorBidi"/>
      <w:color w:val="004374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6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461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64613"/>
    <w:rPr>
      <w:b/>
      <w:bCs/>
    </w:rPr>
  </w:style>
  <w:style w:type="character" w:styleId="Emphasis">
    <w:name w:val="Emphasis"/>
    <w:basedOn w:val="DefaultParagraphFont"/>
    <w:uiPriority w:val="20"/>
    <w:qFormat/>
    <w:rsid w:val="00C64613"/>
    <w:rPr>
      <w:i/>
      <w:iCs/>
    </w:rPr>
  </w:style>
  <w:style w:type="paragraph" w:styleId="NoSpacing">
    <w:name w:val="No Spacing"/>
    <w:uiPriority w:val="1"/>
    <w:qFormat/>
    <w:rsid w:val="00C646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461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46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61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5B9C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613"/>
    <w:rPr>
      <w:rFonts w:asciiTheme="majorHAnsi" w:eastAsiaTheme="majorEastAsia" w:hAnsiTheme="majorHAnsi" w:cstheme="majorBidi"/>
      <w:color w:val="005B9C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46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64613"/>
    <w:rPr>
      <w:b w:val="0"/>
      <w:bCs w:val="0"/>
      <w:i/>
      <w:iCs/>
      <w:color w:val="005B9C" w:themeColor="accent1"/>
    </w:rPr>
  </w:style>
  <w:style w:type="character" w:styleId="SubtleReference">
    <w:name w:val="Subtle Reference"/>
    <w:basedOn w:val="DefaultParagraphFont"/>
    <w:uiPriority w:val="31"/>
    <w:qFormat/>
    <w:rsid w:val="00C646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64613"/>
    <w:rPr>
      <w:b/>
      <w:bCs/>
      <w:smallCaps/>
      <w:color w:val="005B9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461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eelregion.ca/business/early-years-child-care-providers/onboarding-new-employees/earlyon-onboarding" TargetMode="External"/><Relationship Id="rId18" Type="http://schemas.openxmlformats.org/officeDocument/2006/relationships/hyperlink" Target="https://www.labour.gov.on.ca/english/hs/elearn/worker/foursteps.ph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eelregionca-my.sharepoint.com/personal/samira_chowdhury_peelregion_ca/Documents/Udrive/Desktop/WEB%20UPDATES/2025/Onboarding/peelregion.ca/children/operators-and-partners/onboarding-new-employees/earlyon-onboarding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allergyaware.ca/course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page/how-does-learning-happen-ontarios-pedagogy-early-years" TargetMode="External"/><Relationship Id="rId20" Type="http://schemas.openxmlformats.org/officeDocument/2006/relationships/hyperlink" Target="https://www.college-ece.ca/members/resourc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eelregion.ca/business/early-years-child-care-providers/onboarding-new-employees/earlyon-onboarding" TargetMode="External"/><Relationship Id="rId23" Type="http://schemas.openxmlformats.org/officeDocument/2006/relationships/hyperlink" Target="https://peelregion.ca/business/early-years-child-care-providers/onboarding-new-employees/earlyon-onboarding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ollege-ece.ca/members/resourc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eelregion.ca/business/early-years-child-care-providers/onboarding-new-employees/earlyon-onboarding" TargetMode="External"/><Relationship Id="rId22" Type="http://schemas.openxmlformats.org/officeDocument/2006/relationships/hyperlink" Target="https://peelregion.ca/children/operators-and-partners/funding-resources/" TargetMode="External"/></Relationships>
</file>

<file path=word/theme/theme1.xml><?xml version="1.0" encoding="utf-8"?>
<a:theme xmlns:a="http://schemas.openxmlformats.org/drawingml/2006/main" name="Peel Theme 9 ppt">
  <a:themeElements>
    <a:clrScheme name="Peel colours 0722">
      <a:dk1>
        <a:srgbClr val="000000"/>
      </a:dk1>
      <a:lt1>
        <a:srgbClr val="FFFFFF"/>
      </a:lt1>
      <a:dk2>
        <a:srgbClr val="005B9C"/>
      </a:dk2>
      <a:lt2>
        <a:srgbClr val="E7E6E6"/>
      </a:lt2>
      <a:accent1>
        <a:srgbClr val="005B9C"/>
      </a:accent1>
      <a:accent2>
        <a:srgbClr val="CF4827"/>
      </a:accent2>
      <a:accent3>
        <a:srgbClr val="616161"/>
      </a:accent3>
      <a:accent4>
        <a:srgbClr val="832B78"/>
      </a:accent4>
      <a:accent5>
        <a:srgbClr val="FFC222"/>
      </a:accent5>
      <a:accent6>
        <a:srgbClr val="008575"/>
      </a:accent6>
      <a:hlink>
        <a:srgbClr val="005B9C"/>
      </a:hlink>
      <a:folHlink>
        <a:srgbClr val="832B78"/>
      </a:folHlink>
    </a:clrScheme>
    <a:fontScheme name="Arial Black-Arial">
      <a:majorFont>
        <a:latin typeface="Avenir Next LT Pro Bold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venir Next LT Pro Regular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BEBEC"/>
    </a:custClr>
    <a:custClr name="Custom Color 2">
      <a:srgbClr val="808080"/>
    </a:custClr>
    <a:custClr name="Custom Color 3">
      <a:srgbClr val="E0E4E8"/>
    </a:custClr>
    <a:custClr name="Custom Color 4">
      <a:srgbClr val="E0E5F4"/>
    </a:custClr>
    <a:custClr name="Custom Color 5">
      <a:srgbClr val="E1E8F6"/>
    </a:custClr>
    <a:custClr name="Custom Color 6">
      <a:srgbClr val="F7DAD3"/>
    </a:custClr>
    <a:custClr name="Custom Color 7">
      <a:srgbClr val="E0D5EA"/>
    </a:custClr>
    <a:custClr name="Custom Color 8">
      <a:srgbClr val="FFF3D3"/>
    </a:custClr>
    <a:custClr name="Custom Color 9">
      <a:srgbClr val="D6EEEE"/>
    </a:custClr>
    <a:custClr name="Custom Color 10">
      <a:srgbClr val="E2F3F1"/>
    </a:custClr>
    <a:custClr name="Custom Color 11">
      <a:srgbClr val="D1D3D4"/>
    </a:custClr>
    <a:custClr name="Custom Color 12">
      <a:srgbClr val="595959"/>
    </a:custClr>
    <a:custClr name="Custom Color 13">
      <a:srgbClr val="C6CFD4"/>
    </a:custClr>
    <a:custClr name="Custom Color 14">
      <a:srgbClr val="C8D2EC"/>
    </a:custClr>
    <a:custClr name="Custom Color 15">
      <a:srgbClr val="BAD2ED"/>
    </a:custClr>
    <a:custClr name="Custom Color 16">
      <a:srgbClr val="EEB4A6"/>
    </a:custClr>
    <a:custClr name="Custom Color 17">
      <a:srgbClr val="C7B2D6"/>
    </a:custClr>
    <a:custClr name="Custom Color 18">
      <a:srgbClr val="FFE7A7"/>
    </a:custClr>
    <a:custClr name="Custom Color 19">
      <a:srgbClr val="BDE3E0"/>
    </a:custClr>
    <a:custClr name="Custom Color 20">
      <a:srgbClr val="ADDEE0"/>
    </a:custClr>
    <a:custClr name="Custom Color 21">
      <a:srgbClr val="939598"/>
    </a:custClr>
    <a:custClr name="Custom Color 22">
      <a:srgbClr val="404040"/>
    </a:custClr>
    <a:custClr name="Custom Color 23">
      <a:srgbClr val="98A4AB"/>
    </a:custClr>
    <a:custClr name="Custom Color 24">
      <a:srgbClr val="97AFD8"/>
    </a:custClr>
    <a:custClr name="Custom Color 25">
      <a:srgbClr val="4BA6DD"/>
    </a:custClr>
    <a:custClr name="Custom Color 26">
      <a:srgbClr val="E68F7A"/>
    </a:custClr>
    <a:custClr name="Custom Color 27">
      <a:srgbClr val="B295C6"/>
    </a:custClr>
    <a:custClr name="Custom Color 28">
      <a:srgbClr val="FFDA7A"/>
    </a:custClr>
    <a:custClr name="Custom Color 29">
      <a:srgbClr val="4FAF9F"/>
    </a:custClr>
    <a:custClr name="Custom Color 30">
      <a:srgbClr val="00B9B0"/>
    </a:custClr>
    <a:custClr name="Custom Color 31">
      <a:srgbClr val="6D6E71"/>
    </a:custClr>
    <a:custClr name="Custom Color 32">
      <a:srgbClr val="262626"/>
    </a:custClr>
    <a:custClr name="Custom Color 33">
      <a:srgbClr val="6F7D85"/>
    </a:custClr>
    <a:custClr name="Custom Color 34">
      <a:srgbClr val="6A91CB"/>
    </a:custClr>
    <a:custClr name="Custom Color 35">
      <a:srgbClr val="00518E"/>
    </a:custClr>
    <a:custClr name="Custom Color 36">
      <a:srgbClr val="9B361D"/>
    </a:custClr>
    <a:custClr name="Custom Color 37">
      <a:srgbClr val="511454"/>
    </a:custClr>
    <a:custClr name="Custom Color 38">
      <a:srgbClr val="D99D00"/>
    </a:custClr>
    <a:custClr name="Custom Color 39">
      <a:srgbClr val="0B5B4C"/>
    </a:custClr>
    <a:custClr name="Custom Color 40">
      <a:srgbClr val="047A71"/>
    </a:custClr>
    <a:custClr name="Custom Color 41">
      <a:srgbClr val="4D4D4F"/>
    </a:custClr>
    <a:custClr name="Custom Color 42">
      <a:srgbClr val="0D0D0D"/>
    </a:custClr>
    <a:custClr name="Custom Color 43">
      <a:srgbClr val="48545C"/>
    </a:custClr>
    <a:custClr name="Custom Color 44">
      <a:srgbClr val="357ABE"/>
    </a:custClr>
    <a:custClr name="Custom Color 45">
      <a:srgbClr val="002E4E"/>
    </a:custClr>
    <a:custClr name="Custom Color 46">
      <a:srgbClr val="682414"/>
    </a:custClr>
    <a:custClr name="Custom Color 47">
      <a:srgbClr val="270028"/>
    </a:custClr>
    <a:custClr name="Custom Color 48">
      <a:srgbClr val="906900"/>
    </a:custClr>
    <a:custClr name="Custom Color 49">
      <a:srgbClr val="003D34"/>
    </a:custClr>
    <a:custClr name="Custom Color 50">
      <a:srgbClr val="00524E"/>
    </a:custClr>
  </a:custClrLst>
  <a:extLst>
    <a:ext uri="{05A4C25C-085E-4340-85A3-A5531E510DB2}">
      <thm15:themeFamily xmlns:thm15="http://schemas.microsoft.com/office/thememl/2012/main" name="Peel Theme 9 ppt" id="{1085835C-49F1-490B-81A5-28476173617B}" vid="{DE8B4D2C-AA1C-4E8B-AA78-F3E57B9E6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F4DA677B379E004E95BE8618F936A982" ma:contentTypeVersion="30" ma:contentTypeDescription="Basis of all company Word documents." ma:contentTypeScope="" ma:versionID="b71e361ba4079759a7a7edaae69520db">
  <xsd:schema xmlns:xsd="http://www.w3.org/2001/XMLSchema" xmlns:xs="http://www.w3.org/2001/XMLSchema" xmlns:p="http://schemas.microsoft.com/office/2006/metadata/properties" xmlns:ns2="821ebe7e-5b53-4faa-abb9-4a80eed697b5" xmlns:ns3="165b19e7-bd48-44bc-ae9f-d38b7c2f2ede" targetNamespace="http://schemas.microsoft.com/office/2006/metadata/properties" ma:root="true" ma:fieldsID="0f87f0ca99c988a0ca513a34c4622f44" ns2:_="" ns3:_="">
    <xsd:import namespace="821ebe7e-5b53-4faa-abb9-4a80eed697b5"/>
    <xsd:import namespace="165b19e7-bd48-44bc-ae9f-d38b7c2f2e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ebe7e-5b53-4faa-abb9-4a80eed697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Human Services|118fdf37-3eb0-4f3d-9794-08c6dc12769c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ca5e71e-6d80-4314-bc5c-b8377f95adfe}" ma:internalName="TaxCatchAll" ma:showField="CatchAllData" ma:web="821ebe7e-5b53-4faa-abb9-4a80eed69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ca5e71e-6d80-4314-bc5c-b8377f95adfe}" ma:internalName="TaxCatchAllLabel" ma:readOnly="true" ma:showField="CatchAllDataLabel" ma:web="821ebe7e-5b53-4faa-abb9-4a80eed69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Early Years and Child Care Services|ce06aa10-9999-42e6-922f-4e4b46a41053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Communications|c6d9d51b-55c7-4d1b-a96f-1883fe1d44e4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19e7-bd48-44bc-ae9f-d38b7c2f2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fa93b17b-eca5-4df2-9431-61ba77a6f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4c496a5d0b4e848eae240e679f45e7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Services</TermName>
          <TermId xmlns="http://schemas.microsoft.com/office/infopath/2007/PartnerControls">118fdf37-3eb0-4f3d-9794-08c6dc12769c</TermId>
        </TermInfo>
      </Terms>
    </b84c496a5d0b4e848eae240e679f45e7>
    <lcf76f155ced4ddcb4097134ff3c332f xmlns="165b19e7-bd48-44bc-ae9f-d38b7c2f2ede">
      <Terms xmlns="http://schemas.microsoft.com/office/infopath/2007/PartnerControls"/>
    </lcf76f155ced4ddcb4097134ff3c332f>
    <i7c7954a6da6485baed72bf62adc9a98 xmlns="821ebe7e-5b53-4faa-abb9-4a80eed697b5">
      <Terms xmlns="http://schemas.microsoft.com/office/infopath/2007/PartnerControls"/>
    </i7c7954a6da6485baed72bf62adc9a98>
    <i09ce8ea77e04d5b937fa0a29b257c75 xmlns="821ebe7e-5b53-4faa-abb9-4a80eed697b5">
      <Terms xmlns="http://schemas.microsoft.com/office/infopath/2007/PartnerControls"/>
    </i09ce8ea77e04d5b937fa0a29b257c75>
    <leed0c44d2ac42d791805961a1e6b6e0 xmlns="821ebe7e-5b53-4faa-abb9-4a80eed697b5">
      <Terms xmlns="http://schemas.microsoft.com/office/infopath/2007/PartnerControls"/>
    </leed0c44d2ac42d791805961a1e6b6e0>
    <oaba50052a024fb29595ecca5fbbaa4e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Years and Child Care Services</TermName>
          <TermId xmlns="http://schemas.microsoft.com/office/infopath/2007/PartnerControls">ce06aa10-9999-42e6-922f-4e4b46a41053</TermId>
        </TermInfo>
      </Terms>
    </oaba50052a024fb29595ecca5fbbaa4e>
    <if2ef2b6bf4346d0a9a60e9784f95a0d xmlns="821ebe7e-5b53-4faa-abb9-4a80eed697b5">
      <Terms xmlns="http://schemas.microsoft.com/office/infopath/2007/PartnerControls"/>
    </if2ef2b6bf4346d0a9a60e9784f95a0d>
    <SIZAAuthor xmlns="821ebe7e-5b53-4faa-abb9-4a80eed697b5">
      <UserInfo>
        <DisplayName/>
        <AccountId xsi:nil="true"/>
        <AccountType/>
      </UserInfo>
    </SIZAAuthor>
    <SIZADate xmlns="821ebe7e-5b53-4faa-abb9-4a80eed697b5" xsi:nil="true"/>
    <c816cc0c51d043a4907164997a81cf13 xmlns="821ebe7e-5b53-4faa-abb9-4a80eed697b5">
      <Terms xmlns="http://schemas.microsoft.com/office/infopath/2007/PartnerControls"/>
    </c816cc0c51d043a4907164997a81cf13>
    <SIZARecordsEventDate xmlns="821ebe7e-5b53-4faa-abb9-4a80eed697b5" xsi:nil="true"/>
    <d4d6d7f2852d41a09afacf0336fedee9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c6d9d51b-55c7-4d1b-a96f-1883fe1d44e4</TermId>
        </TermInfo>
      </Terms>
    </d4d6d7f2852d41a09afacf0336fedee9>
    <SIZASubject xmlns="821ebe7e-5b53-4faa-abb9-4a80eed697b5" xsi:nil="true"/>
    <TaxCatchAll xmlns="821ebe7e-5b53-4faa-abb9-4a80eed697b5">
      <Value>3</Value>
      <Value>2</Value>
      <Value>1</Value>
    </TaxCatchAll>
    <_dlc_DocId xmlns="821ebe7e-5b53-4faa-abb9-4a80eed697b5">RZVXNEC2MVYU-131264259-3659</_dlc_DocId>
    <_dlc_DocIdUrl xmlns="821ebe7e-5b53-4faa-abb9-4a80eed697b5">
      <Url>https://peelregionca.sharepoint.com/teams/S344/_layouts/15/DocIdRedir.aspx?ID=RZVXNEC2MVYU-131264259-3659</Url>
      <Description>RZVXNEC2MVYU-131264259-3659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3634-0162-421E-96C0-73B14992C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ebe7e-5b53-4faa-abb9-4a80eed697b5"/>
    <ds:schemaRef ds:uri="165b19e7-bd48-44bc-ae9f-d38b7c2f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5CD33-3000-4BBA-A0EE-05C80D85A926}">
  <ds:schemaRefs>
    <ds:schemaRef ds:uri="http://schemas.microsoft.com/office/2006/metadata/properties"/>
    <ds:schemaRef ds:uri="http://schemas.microsoft.com/office/infopath/2007/PartnerControls"/>
    <ds:schemaRef ds:uri="821ebe7e-5b53-4faa-abb9-4a80eed697b5"/>
    <ds:schemaRef ds:uri="165b19e7-bd48-44bc-ae9f-d38b7c2f2ede"/>
  </ds:schemaRefs>
</ds:datastoreItem>
</file>

<file path=customXml/itemProps3.xml><?xml version="1.0" encoding="utf-8"?>
<ds:datastoreItem xmlns:ds="http://schemas.openxmlformats.org/officeDocument/2006/customXml" ds:itemID="{D1C8D614-97C7-4145-A157-6468F19B9D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CE0885-5B3D-4A59-A165-5807BF207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F0E73D-D1F9-494A-BCA2-A41A80C552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56f99f3-9d86-47a1-8203-3b41b1cb0c68}" enabled="0" method="" siteId="{356f99f3-9d86-47a1-8203-3b41b1cb0c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EarlyON onboarding checklist</dc:title>
  <dc:subject/>
  <dc:creator>Gerda Zonruiter</dc:creator>
  <cp:keywords/>
  <dc:description/>
  <cp:lastModifiedBy>Metcalf, Kristen</cp:lastModifiedBy>
  <cp:revision>2</cp:revision>
  <dcterms:created xsi:type="dcterms:W3CDTF">2025-03-06T15:40:00Z</dcterms:created>
  <dcterms:modified xsi:type="dcterms:W3CDTF">2025-03-06T15:40:00Z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0x0101006450AF52053E4366878046AAF3AB30AB00F4DA677B379E004E95BE8618F936A982</vt:lpwstr>
  </property>
  <property fmtid="{D5CDD505-2E9C-101B-9397-08002B2CF9AE}" pid="3" name="MediaServiceImageTags">
    <vt:lpwstr/>
  </property>
  <property fmtid="{D5CDD505-2E9C-101B-9397-08002B2CF9AE}" pid="4" name="SIZADivision">
    <vt:lpwstr>2;#Early Years and Child Care Services|ce06aa10-9999-42e6-922f-4e4b46a41053</vt:lpwstr>
  </property>
  <property fmtid="{D5CDD505-2E9C-101B-9397-08002B2CF9AE}" pid="5" name="SIZASection">
    <vt:lpwstr>3;#Communications|c6d9d51b-55c7-4d1b-a96f-1883fe1d44e4</vt:lpwstr>
  </property>
  <property fmtid="{D5CDD505-2E9C-101B-9397-08002B2CF9AE}" pid="6" name="SIZADepartment">
    <vt:lpwstr>1;#Human Services|118fdf37-3eb0-4f3d-9794-08c6dc12769c</vt:lpwstr>
  </property>
  <property fmtid="{D5CDD505-2E9C-101B-9397-08002B2CF9AE}" pid="7" name="_dlc_DocIdItemGuid">
    <vt:lpwstr>4ccc7f5f-dc72-439c-b5c7-8c1ff77260c4</vt:lpwstr>
  </property>
  <property fmtid="{D5CDD505-2E9C-101B-9397-08002B2CF9AE}" pid="8" name="SIZADocumentType">
    <vt:lpwstr/>
  </property>
  <property fmtid="{D5CDD505-2E9C-101B-9397-08002B2CF9AE}" pid="9" name="SIZAService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  <property fmtid="{D5CDD505-2E9C-101B-9397-08002B2CF9AE}" pid="12" name="SIZARecordClassification">
    <vt:lpwstr/>
  </property>
</Properties>
</file>