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7"/>
        <w:gridCol w:w="3085"/>
        <w:gridCol w:w="1468"/>
        <w:gridCol w:w="2501"/>
      </w:tblGrid>
      <w:tr w:rsidR="00F1040C" w:rsidRPr="004B5AD7" w14:paraId="1F7CBBFB" w14:textId="77777777" w:rsidTr="006E1ECE">
        <w:trPr>
          <w:cantSplit/>
          <w:trHeight w:val="823"/>
          <w:jc w:val="center"/>
        </w:trPr>
        <w:tc>
          <w:tcPr>
            <w:tcW w:w="228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3D9535A9" w14:textId="77777777" w:rsidR="00F1040C" w:rsidRPr="00FF1F13" w:rsidRDefault="00F1040C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  <w:r w:rsidRPr="00FF1F13">
              <w:rPr>
                <w:rFonts w:ascii="Calibri" w:hAnsi="Calibri" w:cs="Calibri"/>
                <w:b/>
                <w:szCs w:val="24"/>
              </w:rPr>
              <w:t>Project Name:</w:t>
            </w:r>
          </w:p>
        </w:tc>
        <w:tc>
          <w:tcPr>
            <w:tcW w:w="3085" w:type="dxa"/>
            <w:tcBorders>
              <w:top w:val="single" w:sz="12" w:space="0" w:color="000000"/>
              <w:left w:val="single" w:sz="4" w:space="0" w:color="auto"/>
            </w:tcBorders>
          </w:tcPr>
          <w:p w14:paraId="28455241" w14:textId="2806F096" w:rsidR="00A97196" w:rsidRPr="00FF1F13" w:rsidRDefault="00A97196" w:rsidP="00CC6EAA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12" w:space="0" w:color="000000"/>
              <w:bottom w:val="single" w:sz="4" w:space="0" w:color="auto"/>
            </w:tcBorders>
          </w:tcPr>
          <w:p w14:paraId="0671546B" w14:textId="3F3F4B6E" w:rsidR="00F1040C" w:rsidRPr="00FF1F13" w:rsidRDefault="008F1FE9" w:rsidP="00BA1680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  <w:r w:rsidRPr="00FF1F13">
              <w:rPr>
                <w:rFonts w:ascii="Calibri" w:hAnsi="Calibri" w:cs="Calibri"/>
                <w:b/>
                <w:szCs w:val="24"/>
              </w:rPr>
              <w:t>Contractor:</w:t>
            </w:r>
          </w:p>
        </w:tc>
        <w:tc>
          <w:tcPr>
            <w:tcW w:w="250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4C04751" w14:textId="77777777" w:rsidR="00F1040C" w:rsidRPr="00FF1F13" w:rsidRDefault="00F1040C">
            <w:pPr>
              <w:pStyle w:val="TableBodyP12"/>
              <w:rPr>
                <w:rFonts w:ascii="Calibri" w:hAnsi="Calibri" w:cs="Calibri"/>
                <w:szCs w:val="24"/>
              </w:rPr>
            </w:pPr>
          </w:p>
        </w:tc>
      </w:tr>
      <w:tr w:rsidR="00F1040C" w:rsidRPr="004B5AD7" w14:paraId="553D31B2" w14:textId="77777777" w:rsidTr="00A97196">
        <w:trPr>
          <w:cantSplit/>
          <w:trHeight w:val="353"/>
          <w:jc w:val="center"/>
        </w:trPr>
        <w:tc>
          <w:tcPr>
            <w:tcW w:w="2287" w:type="dxa"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7CB984B" w14:textId="7ADE5A68" w:rsidR="00F1040C" w:rsidRPr="00FF1F13" w:rsidRDefault="008F1FE9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Region Contract No.</w:t>
            </w:r>
            <w:r w:rsidRPr="00FF1F13">
              <w:rPr>
                <w:rFonts w:ascii="Calibri" w:hAnsi="Calibri" w:cs="Calibri"/>
                <w:b/>
                <w:szCs w:val="24"/>
              </w:rPr>
              <w:t>:</w:t>
            </w:r>
          </w:p>
        </w:tc>
        <w:tc>
          <w:tcPr>
            <w:tcW w:w="3085" w:type="dxa"/>
            <w:tcBorders>
              <w:left w:val="single" w:sz="4" w:space="0" w:color="auto"/>
              <w:bottom w:val="single" w:sz="12" w:space="0" w:color="000000"/>
            </w:tcBorders>
          </w:tcPr>
          <w:p w14:paraId="0F443F96" w14:textId="487D3E4B" w:rsidR="00F1040C" w:rsidRPr="00FF1F13" w:rsidRDefault="00F1040C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468" w:type="dxa"/>
            <w:tcBorders>
              <w:bottom w:val="single" w:sz="12" w:space="0" w:color="000000"/>
            </w:tcBorders>
            <w:vAlign w:val="center"/>
          </w:tcPr>
          <w:p w14:paraId="48482832" w14:textId="77777777" w:rsidR="00F1040C" w:rsidRPr="00FF1F13" w:rsidRDefault="00F1040C">
            <w:pPr>
              <w:pStyle w:val="TableBodyP12"/>
              <w:rPr>
                <w:rFonts w:ascii="Calibri" w:hAnsi="Calibri" w:cs="Calibri"/>
                <w:b/>
                <w:szCs w:val="24"/>
              </w:rPr>
            </w:pPr>
            <w:r w:rsidRPr="00FF1F13">
              <w:rPr>
                <w:rFonts w:ascii="Calibri" w:hAnsi="Calibri" w:cs="Calibri"/>
                <w:b/>
                <w:szCs w:val="24"/>
              </w:rPr>
              <w:t>Date:</w:t>
            </w:r>
          </w:p>
        </w:tc>
        <w:tc>
          <w:tcPr>
            <w:tcW w:w="2501" w:type="dxa"/>
            <w:tcBorders>
              <w:bottom w:val="single" w:sz="12" w:space="0" w:color="000000"/>
              <w:right w:val="single" w:sz="12" w:space="0" w:color="000000"/>
            </w:tcBorders>
          </w:tcPr>
          <w:p w14:paraId="133AE3AD" w14:textId="77777777" w:rsidR="00F1040C" w:rsidRPr="00FF1F13" w:rsidRDefault="00F1040C">
            <w:pPr>
              <w:pStyle w:val="TableBodyP12"/>
              <w:rPr>
                <w:rFonts w:ascii="Calibri" w:hAnsi="Calibri" w:cs="Calibri"/>
                <w:szCs w:val="24"/>
              </w:rPr>
            </w:pPr>
          </w:p>
        </w:tc>
      </w:tr>
    </w:tbl>
    <w:p w14:paraId="27A86F4E" w14:textId="77777777" w:rsidR="00C204CF" w:rsidRPr="004B5AD7" w:rsidRDefault="00C204CF">
      <w:pPr>
        <w:rPr>
          <w:rFonts w:ascii="Calibri" w:hAnsi="Calibri" w:cs="Calibri"/>
          <w:sz w:val="22"/>
          <w:szCs w:val="22"/>
        </w:rPr>
      </w:pPr>
    </w:p>
    <w:p w14:paraId="03C2BD8F" w14:textId="77777777" w:rsidR="00C204CF" w:rsidRPr="004B5AD7" w:rsidRDefault="00C204CF">
      <w:pPr>
        <w:pStyle w:val="TableBodyP12"/>
        <w:spacing w:before="0" w:after="0"/>
        <w:rPr>
          <w:rFonts w:ascii="Calibri" w:hAnsi="Calibri" w:cs="Calibri"/>
          <w:bCs/>
          <w:sz w:val="22"/>
          <w:szCs w:val="22"/>
          <w:lang w:val="en-GB"/>
        </w:rPr>
      </w:pPr>
    </w:p>
    <w:tbl>
      <w:tblPr>
        <w:tblW w:w="9341" w:type="dxa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71"/>
        <w:gridCol w:w="583"/>
        <w:gridCol w:w="589"/>
        <w:gridCol w:w="1036"/>
        <w:gridCol w:w="136"/>
        <w:gridCol w:w="865"/>
        <w:gridCol w:w="315"/>
        <w:gridCol w:w="1206"/>
        <w:gridCol w:w="1207"/>
        <w:gridCol w:w="148"/>
        <w:gridCol w:w="1062"/>
        <w:gridCol w:w="1023"/>
      </w:tblGrid>
      <w:tr w:rsidR="00C204CF" w:rsidRPr="004B5AD7" w14:paraId="02F2FB08" w14:textId="77777777" w:rsidTr="00A97196">
        <w:trPr>
          <w:cantSplit/>
          <w:jc w:val="center"/>
        </w:trPr>
        <w:tc>
          <w:tcPr>
            <w:tcW w:w="438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60EECF98" w14:textId="77777777" w:rsidR="00C204CF" w:rsidRPr="00FF1F13" w:rsidRDefault="00C204CF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F1F1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R</w:t>
            </w:r>
            <w:r w:rsidR="001C2610" w:rsidRPr="00FF1F1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ED</w:t>
            </w:r>
            <w:r w:rsidRPr="00FF1F1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TAG</w:t>
            </w:r>
          </w:p>
          <w:p w14:paraId="449EE059" w14:textId="77777777" w:rsidR="001C2610" w:rsidRPr="00FF1F13" w:rsidRDefault="001C2610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FF1F13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(Non-Commissioned/Non-Assumed by Operating Authority)</w:t>
            </w:r>
          </w:p>
          <w:p w14:paraId="1E117FEA" w14:textId="77777777" w:rsidR="00C204CF" w:rsidRPr="004B5AD7" w:rsidRDefault="00FB0AEF">
            <w:pPr>
              <w:pStyle w:val="TableBodyP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1F1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Equipment Tag </w:t>
            </w:r>
            <w:r w:rsidR="00C204CF" w:rsidRPr="00FF1F13">
              <w:rPr>
                <w:rFonts w:ascii="Calibri" w:hAnsi="Calibri" w:cs="Calibr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C337925" w14:textId="77777777" w:rsidR="00C204CF" w:rsidRPr="004B5AD7" w:rsidRDefault="00C204CF">
            <w:pPr>
              <w:spacing w:after="58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64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3DBB7076" w14:textId="77777777" w:rsidR="00C204CF" w:rsidRPr="00FF1F13" w:rsidRDefault="00C204CF">
            <w:pPr>
              <w:pStyle w:val="TableBodyP9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FF1F1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GREEN TAG</w:t>
            </w:r>
          </w:p>
          <w:p w14:paraId="5AD6278C" w14:textId="77777777" w:rsidR="001C2610" w:rsidRPr="00FF1F13" w:rsidRDefault="001C2610">
            <w:pPr>
              <w:pStyle w:val="TableBodyP9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FF1F13">
              <w:rPr>
                <w:rFonts w:ascii="Calibri" w:hAnsi="Calibri" w:cs="Calibri"/>
                <w:b/>
                <w:sz w:val="24"/>
                <w:szCs w:val="24"/>
                <w:u w:val="single"/>
              </w:rPr>
              <w:t>(Commissioned/Assumed by Operating Authority)</w:t>
            </w:r>
          </w:p>
          <w:p w14:paraId="64B8070A" w14:textId="77777777" w:rsidR="00C204CF" w:rsidRPr="004B5AD7" w:rsidRDefault="00FB0AEF">
            <w:pPr>
              <w:pStyle w:val="TableBodyP9"/>
              <w:rPr>
                <w:rFonts w:ascii="Calibri" w:hAnsi="Calibri" w:cs="Calibri"/>
                <w:b/>
                <w:sz w:val="22"/>
                <w:szCs w:val="22"/>
              </w:rPr>
            </w:pPr>
            <w:r w:rsidRPr="00FF1F13">
              <w:rPr>
                <w:rFonts w:ascii="Calibri" w:hAnsi="Calibri" w:cs="Calibri"/>
                <w:b/>
                <w:sz w:val="24"/>
                <w:szCs w:val="24"/>
              </w:rPr>
              <w:t xml:space="preserve">Equipment Tag </w:t>
            </w:r>
            <w:r w:rsidR="00C204CF" w:rsidRPr="00FF1F13">
              <w:rPr>
                <w:rFonts w:ascii="Calibri" w:hAnsi="Calibri" w:cs="Calibri"/>
                <w:b/>
                <w:sz w:val="24"/>
                <w:szCs w:val="24"/>
              </w:rPr>
              <w:t>#</w:t>
            </w:r>
          </w:p>
        </w:tc>
      </w:tr>
      <w:tr w:rsidR="00C204CF" w:rsidRPr="004B5AD7" w14:paraId="34BD36D9" w14:textId="77777777" w:rsidTr="00A97196">
        <w:trPr>
          <w:cantSplit/>
          <w:jc w:val="center"/>
        </w:trPr>
        <w:tc>
          <w:tcPr>
            <w:tcW w:w="43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3E9500B4" w14:textId="77777777" w:rsidR="00C204CF" w:rsidRPr="00FF1F13" w:rsidRDefault="004B5AD7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  <w:r w:rsidRPr="00FF1F13">
              <w:rPr>
                <w:rFonts w:ascii="Calibri" w:hAnsi="Calibri" w:cs="Calibri"/>
                <w:b/>
                <w:bCs/>
                <w:szCs w:val="18"/>
              </w:rPr>
              <w:t>EQUIPMENT:</w:t>
            </w: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48C5F7" w14:textId="77777777" w:rsidR="00C204CF" w:rsidRPr="00FF1F13" w:rsidRDefault="00C204CF">
            <w:pPr>
              <w:spacing w:after="58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03DF9E01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szCs w:val="18"/>
              </w:rPr>
            </w:pPr>
            <w:r w:rsidRPr="00FF1F13">
              <w:rPr>
                <w:rFonts w:ascii="Calibri" w:hAnsi="Calibri" w:cs="Calibri"/>
                <w:b/>
                <w:szCs w:val="18"/>
              </w:rPr>
              <w:t>EQUIPMENT:</w:t>
            </w:r>
          </w:p>
        </w:tc>
      </w:tr>
      <w:tr w:rsidR="00C204CF" w:rsidRPr="004B5AD7" w14:paraId="467FF9F2" w14:textId="77777777" w:rsidTr="00A97196">
        <w:trPr>
          <w:cantSplit/>
          <w:jc w:val="center"/>
        </w:trPr>
        <w:tc>
          <w:tcPr>
            <w:tcW w:w="43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59EDFC4C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  <w:r w:rsidRPr="00FF1F13">
              <w:rPr>
                <w:rFonts w:ascii="Calibri" w:hAnsi="Calibri" w:cs="Calibri"/>
                <w:b/>
                <w:bCs/>
                <w:szCs w:val="18"/>
              </w:rPr>
              <w:t>SERIAL #</w:t>
            </w: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F4C4CE" w14:textId="77777777" w:rsidR="00C204CF" w:rsidRPr="00FF1F13" w:rsidRDefault="00C204CF">
            <w:pPr>
              <w:spacing w:after="58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5E2EDA77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szCs w:val="18"/>
              </w:rPr>
            </w:pPr>
            <w:r w:rsidRPr="00FF1F13">
              <w:rPr>
                <w:rFonts w:ascii="Calibri" w:hAnsi="Calibri" w:cs="Calibri"/>
                <w:b/>
                <w:szCs w:val="18"/>
              </w:rPr>
              <w:t>SERIAL #</w:t>
            </w:r>
          </w:p>
        </w:tc>
      </w:tr>
      <w:tr w:rsidR="00C204CF" w:rsidRPr="004B5AD7" w14:paraId="16209AE7" w14:textId="77777777" w:rsidTr="00A97196">
        <w:trPr>
          <w:cantSplit/>
          <w:jc w:val="center"/>
        </w:trPr>
        <w:tc>
          <w:tcPr>
            <w:tcW w:w="43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36A49647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  <w:r w:rsidRPr="00FF1F13">
              <w:rPr>
                <w:rFonts w:ascii="Calibri" w:hAnsi="Calibri" w:cs="Calibri"/>
                <w:b/>
                <w:bCs/>
                <w:szCs w:val="18"/>
              </w:rPr>
              <w:t>MAKE:</w:t>
            </w: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25E1B4" w14:textId="77777777" w:rsidR="00C204CF" w:rsidRPr="00FF1F13" w:rsidRDefault="00C204CF">
            <w:pPr>
              <w:spacing w:after="58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3F50B445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szCs w:val="18"/>
              </w:rPr>
            </w:pPr>
            <w:r w:rsidRPr="00FF1F13">
              <w:rPr>
                <w:rFonts w:ascii="Calibri" w:hAnsi="Calibri" w:cs="Calibri"/>
                <w:b/>
                <w:szCs w:val="18"/>
              </w:rPr>
              <w:t>MAKE:</w:t>
            </w:r>
          </w:p>
        </w:tc>
      </w:tr>
      <w:tr w:rsidR="00C204CF" w:rsidRPr="004B5AD7" w14:paraId="5016DDCE" w14:textId="77777777" w:rsidTr="00A97196">
        <w:trPr>
          <w:cantSplit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7BE34F9B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Mechanical Checklist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5A71D648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5C36746D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1D657F" w14:textId="77777777" w:rsidR="00C204CF" w:rsidRPr="00FF1F13" w:rsidRDefault="00C204CF">
            <w:pPr>
              <w:spacing w:after="58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FF00" w:fill="00FF00"/>
          </w:tcPr>
          <w:p w14:paraId="72CB8230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Red Tag Completed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044E6F77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C204CF" w:rsidRPr="004B5AD7" w14:paraId="06D3F81B" w14:textId="77777777" w:rsidTr="00A97196">
        <w:trPr>
          <w:cantSplit/>
          <w:trHeight w:val="604"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1847FCCF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Electrical Checklist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1CBA43EE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30CCB3D0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1B0ECD" w14:textId="77777777" w:rsidR="00C204CF" w:rsidRPr="00FF1F13" w:rsidRDefault="00C204CF">
            <w:pPr>
              <w:spacing w:after="58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FF00" w:fill="00FF00"/>
          </w:tcPr>
          <w:p w14:paraId="011398F5" w14:textId="77777777" w:rsidR="00C204CF" w:rsidRPr="00FF1F13" w:rsidRDefault="00FB0AE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Contractor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67DF913E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C204CF" w:rsidRPr="004B5AD7" w14:paraId="6EC187CD" w14:textId="77777777" w:rsidTr="00A97196">
        <w:trPr>
          <w:cantSplit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0CE1D710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Instrumentation Checklist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4F043D94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70BB3C84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0D876B" w14:textId="77777777" w:rsidR="00C204CF" w:rsidRPr="00FF1F13" w:rsidRDefault="00C204CF">
            <w:pPr>
              <w:spacing w:after="58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FF00" w:fill="00FF00"/>
          </w:tcPr>
          <w:p w14:paraId="5410EA43" w14:textId="77777777" w:rsidR="00C204CF" w:rsidRPr="00FF1F13" w:rsidRDefault="00FB0AE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Consultant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27F7F6BD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C204CF" w:rsidRPr="004B5AD7" w14:paraId="2A973AEC" w14:textId="77777777" w:rsidTr="00A97196">
        <w:trPr>
          <w:cantSplit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1183A6D5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Panel Checklist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02A3E777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64F3688A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E6BB2" w14:textId="77777777" w:rsidR="00C204CF" w:rsidRPr="00FF1F13" w:rsidRDefault="00C204CF">
            <w:pPr>
              <w:spacing w:after="58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FF00" w:fill="00FF00"/>
          </w:tcPr>
          <w:p w14:paraId="03767C49" w14:textId="77777777" w:rsidR="00C204CF" w:rsidRPr="00FF1F13" w:rsidRDefault="00FB0AE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Manufacturer Contact Information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738AB038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C204CF" w:rsidRPr="004B5AD7" w14:paraId="74E15D8B" w14:textId="77777777" w:rsidTr="00A97196">
        <w:trPr>
          <w:cantSplit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06BC3CD7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Valve Checklist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7E76B40E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2AE686E1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14113" w14:textId="77777777" w:rsidR="00C204CF" w:rsidRPr="00FF1F13" w:rsidRDefault="00C204CF">
            <w:pPr>
              <w:spacing w:after="58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00FF00" w:fill="00FF00"/>
          </w:tcPr>
          <w:p w14:paraId="3EBA5FDA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Remote Operation Confirmed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0EFC01E5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C204CF" w:rsidRPr="004B5AD7" w14:paraId="4C331C48" w14:textId="77777777" w:rsidTr="00A97196">
        <w:trPr>
          <w:cantSplit/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04CE95E9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 w:val="20"/>
              </w:rPr>
            </w:pPr>
            <w:r w:rsidRPr="00FF1F13">
              <w:rPr>
                <w:rFonts w:ascii="Calibri" w:hAnsi="Calibri" w:cs="Calibri"/>
                <w:b/>
                <w:bCs/>
                <w:sz w:val="20"/>
              </w:rPr>
              <w:t>V.F.D. Checklist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5" w:color="FF0000" w:fill="FF1D1D"/>
          </w:tcPr>
          <w:p w14:paraId="0459BB3A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017060AA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38FCE6" w14:textId="77777777" w:rsidR="00C204CF" w:rsidRPr="00FF1F13" w:rsidRDefault="00C204CF">
            <w:pPr>
              <w:spacing w:after="58"/>
              <w:rPr>
                <w:rFonts w:ascii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4646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00FF00" w:fill="00FF00"/>
            <w:vAlign w:val="center"/>
          </w:tcPr>
          <w:p w14:paraId="584AE4A9" w14:textId="77777777" w:rsidR="00C204CF" w:rsidRPr="00FF1F13" w:rsidRDefault="00C204CF">
            <w:pPr>
              <w:pStyle w:val="TableBodyP9"/>
              <w:rPr>
                <w:rFonts w:ascii="Calibri" w:hAnsi="Calibri" w:cs="Calibri"/>
                <w:b/>
                <w:szCs w:val="18"/>
              </w:rPr>
            </w:pPr>
            <w:r w:rsidRPr="00FF1F13">
              <w:rPr>
                <w:rFonts w:ascii="Calibri" w:hAnsi="Calibri" w:cs="Calibri"/>
                <w:b/>
                <w:szCs w:val="18"/>
              </w:rPr>
              <w:t>SIGNATURES FOR EQUIPMENT READY FOR SERVICE</w:t>
            </w:r>
          </w:p>
        </w:tc>
      </w:tr>
      <w:tr w:rsidR="00C204CF" w:rsidRPr="004B5AD7" w14:paraId="19C728F8" w14:textId="77777777" w:rsidTr="00A97196">
        <w:trPr>
          <w:cantSplit/>
          <w:jc w:val="center"/>
        </w:trPr>
        <w:tc>
          <w:tcPr>
            <w:tcW w:w="438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FF0000" w:fill="FF1D1D"/>
          </w:tcPr>
          <w:p w14:paraId="5FD0DDC8" w14:textId="77777777" w:rsidR="00C204CF" w:rsidRPr="004B5AD7" w:rsidRDefault="00C204CF">
            <w:pPr>
              <w:pStyle w:val="TableBodyP9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F1F13">
              <w:rPr>
                <w:rFonts w:ascii="Calibri" w:hAnsi="Calibri" w:cs="Calibri"/>
                <w:b/>
                <w:bCs/>
                <w:szCs w:val="18"/>
              </w:rPr>
              <w:t>SIGNATURES FOR EQUIPMENT CHECKOUT COMPLETE AND READY FOR SERVICE</w:t>
            </w:r>
          </w:p>
        </w:tc>
        <w:tc>
          <w:tcPr>
            <w:tcW w:w="3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92383" w14:textId="77777777" w:rsidR="00C204CF" w:rsidRPr="004B5AD7" w:rsidRDefault="00C204CF">
            <w:pPr>
              <w:spacing w:after="58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4646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5" w:color="00FF00" w:fill="00FF00"/>
          </w:tcPr>
          <w:p w14:paraId="27343AF9" w14:textId="77777777" w:rsidR="00C204CF" w:rsidRPr="004B5AD7" w:rsidRDefault="00C204CF">
            <w:pPr>
              <w:pStyle w:val="TableBodyP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5AD7" w:rsidRPr="004B5AD7" w14:paraId="660FA412" w14:textId="77777777" w:rsidTr="00A97196">
        <w:trPr>
          <w:cantSplit/>
          <w:jc w:val="center"/>
        </w:trPr>
        <w:tc>
          <w:tcPr>
            <w:tcW w:w="117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FF0000" w:fill="FF1D1D"/>
          </w:tcPr>
          <w:p w14:paraId="087B62A7" w14:textId="09086570" w:rsidR="004B5AD7" w:rsidRPr="004B5AD7" w:rsidRDefault="004B5AD7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Manufacturer’s</w:t>
            </w:r>
            <w:r w:rsidR="00A9719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Rep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FF0000" w:fill="FF1D1D"/>
          </w:tcPr>
          <w:p w14:paraId="008448C2" w14:textId="77777777" w:rsidR="004B5AD7" w:rsidRPr="004B5AD7" w:rsidRDefault="004B5AD7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Contractor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FF0000" w:fill="FF1D1D"/>
          </w:tcPr>
          <w:p w14:paraId="6DE7F4C5" w14:textId="77777777" w:rsidR="004B5AD7" w:rsidRPr="004B5AD7" w:rsidRDefault="004B5AD7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Consultant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FF0000" w:fill="FF1D1D"/>
          </w:tcPr>
          <w:p w14:paraId="76A60F8B" w14:textId="77777777" w:rsidR="004B5AD7" w:rsidRPr="004B5AD7" w:rsidRDefault="004B5AD7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Region/ Operating Authority</w:t>
            </w:r>
          </w:p>
        </w:tc>
        <w:tc>
          <w:tcPr>
            <w:tcW w:w="315" w:type="dxa"/>
            <w:vMerge/>
            <w:tcBorders>
              <w:left w:val="single" w:sz="12" w:space="0" w:color="auto"/>
              <w:bottom w:val="single" w:sz="12" w:space="0" w:color="FFFFFF"/>
              <w:right w:val="single" w:sz="12" w:space="0" w:color="auto"/>
            </w:tcBorders>
          </w:tcPr>
          <w:p w14:paraId="5BAF351D" w14:textId="77777777" w:rsidR="004B5AD7" w:rsidRPr="004B5AD7" w:rsidRDefault="004B5AD7" w:rsidP="004B5AD7">
            <w:pPr>
              <w:spacing w:after="58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00FF00" w:fill="00FF00"/>
          </w:tcPr>
          <w:p w14:paraId="6B958FD8" w14:textId="7E9D3CDB" w:rsidR="004B5AD7" w:rsidRPr="004B5AD7" w:rsidRDefault="004B5AD7" w:rsidP="004B5AD7">
            <w:pPr>
              <w:pStyle w:val="TableBodyP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Manufacturer’s</w:t>
            </w:r>
            <w:r w:rsidR="00A9719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Rep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00FF00" w:fill="00FF00"/>
          </w:tcPr>
          <w:p w14:paraId="63BC4A67" w14:textId="77777777" w:rsidR="004B5AD7" w:rsidRPr="004B5AD7" w:rsidRDefault="004B5AD7" w:rsidP="004B5AD7">
            <w:pPr>
              <w:pStyle w:val="TableBodyP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Contractor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00FF00" w:fill="00FF00"/>
          </w:tcPr>
          <w:p w14:paraId="497F31DA" w14:textId="77777777" w:rsidR="004B5AD7" w:rsidRPr="004B5AD7" w:rsidRDefault="004B5AD7" w:rsidP="004B5AD7">
            <w:pPr>
              <w:pStyle w:val="TableBodyP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Consultant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pct5" w:color="00FF00" w:fill="00FF00"/>
          </w:tcPr>
          <w:p w14:paraId="2FA84945" w14:textId="77777777" w:rsidR="004B5AD7" w:rsidRPr="004B5AD7" w:rsidRDefault="004B5AD7" w:rsidP="004B5AD7">
            <w:pPr>
              <w:pStyle w:val="TableBodyP9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B5AD7">
              <w:rPr>
                <w:rFonts w:ascii="Calibri" w:hAnsi="Calibri" w:cs="Calibri"/>
                <w:b/>
                <w:bCs/>
                <w:sz w:val="16"/>
                <w:szCs w:val="16"/>
              </w:rPr>
              <w:t>Region/ Operating Authority</w:t>
            </w:r>
          </w:p>
        </w:tc>
      </w:tr>
      <w:tr w:rsidR="00A97196" w:rsidRPr="004B5AD7" w14:paraId="6D22C059" w14:textId="77777777" w:rsidTr="00A97196">
        <w:trPr>
          <w:cantSplit/>
          <w:jc w:val="center"/>
        </w:trPr>
        <w:tc>
          <w:tcPr>
            <w:tcW w:w="1171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5" w:color="FF0000" w:fill="FF1D1D"/>
          </w:tcPr>
          <w:p w14:paraId="5C9EBC4B" w14:textId="77777777" w:rsidR="00A97196" w:rsidRPr="004B5AD7" w:rsidRDefault="00A97196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5" w:color="FF0000" w:fill="FF1D1D"/>
          </w:tcPr>
          <w:p w14:paraId="50AA6A21" w14:textId="77777777" w:rsidR="00A97196" w:rsidRPr="004B5AD7" w:rsidRDefault="00A97196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5" w:color="FF0000" w:fill="FF1D1D"/>
          </w:tcPr>
          <w:p w14:paraId="34B64882" w14:textId="77777777" w:rsidR="00A97196" w:rsidRPr="004B5AD7" w:rsidRDefault="00A97196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5" w:color="FF0000" w:fill="FF1D1D"/>
          </w:tcPr>
          <w:p w14:paraId="500878DE" w14:textId="77777777" w:rsidR="00A97196" w:rsidRPr="004B5AD7" w:rsidRDefault="00A97196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</w:tcPr>
          <w:p w14:paraId="7011CE16" w14:textId="77777777" w:rsidR="00A97196" w:rsidRPr="004B5AD7" w:rsidRDefault="00A97196" w:rsidP="004B5AD7">
            <w:pPr>
              <w:spacing w:after="58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5" w:color="00FF00" w:fill="00FF00"/>
          </w:tcPr>
          <w:p w14:paraId="761C2257" w14:textId="77777777" w:rsidR="00A97196" w:rsidRPr="004B5AD7" w:rsidRDefault="00A97196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5" w:color="00FF00" w:fill="00FF00"/>
          </w:tcPr>
          <w:p w14:paraId="305E69A7" w14:textId="77777777" w:rsidR="00A97196" w:rsidRPr="004B5AD7" w:rsidRDefault="00A97196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5" w:color="00FF00" w:fill="00FF00"/>
          </w:tcPr>
          <w:p w14:paraId="310803DC" w14:textId="77777777" w:rsidR="00A97196" w:rsidRPr="004B5AD7" w:rsidRDefault="00A97196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pct5" w:color="00FF00" w:fill="00FF00"/>
          </w:tcPr>
          <w:p w14:paraId="1B88E0BF" w14:textId="77777777" w:rsidR="00A97196" w:rsidRPr="004B5AD7" w:rsidRDefault="00A97196" w:rsidP="004B5AD7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A97196" w:rsidRPr="004B5AD7" w14:paraId="496B4FA8" w14:textId="77777777" w:rsidTr="00A97196">
        <w:trPr>
          <w:cantSplit/>
          <w:jc w:val="center"/>
        </w:trPr>
        <w:tc>
          <w:tcPr>
            <w:tcW w:w="117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F0000" w:fill="FF1D1D"/>
          </w:tcPr>
          <w:p w14:paraId="7B9B1823" w14:textId="02FACA7E" w:rsidR="00A97196" w:rsidRPr="004B5AD7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F0000" w:fill="FF1D1D"/>
          </w:tcPr>
          <w:p w14:paraId="07F9F7BF" w14:textId="6FB66D5C" w:rsidR="00A97196" w:rsidRPr="004B5AD7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172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F0000" w:fill="FF1D1D"/>
          </w:tcPr>
          <w:p w14:paraId="1BA205C6" w14:textId="49BC550C" w:rsidR="00A97196" w:rsidRPr="004B5AD7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FF0000" w:fill="FF1D1D"/>
          </w:tcPr>
          <w:p w14:paraId="31C436ED" w14:textId="59DE7FE9" w:rsidR="00A97196" w:rsidRPr="004B5AD7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315" w:type="dxa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</w:tcPr>
          <w:p w14:paraId="4F7BEC33" w14:textId="77777777" w:rsidR="00A97196" w:rsidRPr="004B5AD7" w:rsidRDefault="00A97196" w:rsidP="00A97196">
            <w:pPr>
              <w:spacing w:after="58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FF00" w:fill="00FF00"/>
          </w:tcPr>
          <w:p w14:paraId="60215304" w14:textId="3447154A" w:rsidR="00A97196" w:rsidRPr="004B5AD7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FF00" w:fill="00FF00"/>
          </w:tcPr>
          <w:p w14:paraId="797AAF45" w14:textId="26087A1F" w:rsidR="00A97196" w:rsidRPr="004B5AD7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FF00" w:fill="00FF00"/>
          </w:tcPr>
          <w:p w14:paraId="72A2DCB4" w14:textId="2E41C09E" w:rsidR="00A97196" w:rsidRPr="004B5AD7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FF00" w:fill="00FF00"/>
          </w:tcPr>
          <w:p w14:paraId="6CF9E24B" w14:textId="2B874092" w:rsidR="00A97196" w:rsidRPr="004B5AD7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Date</w:t>
            </w:r>
          </w:p>
        </w:tc>
      </w:tr>
      <w:tr w:rsidR="00A97196" w:rsidRPr="004B5AD7" w14:paraId="0ED5508D" w14:textId="77777777" w:rsidTr="00A97196">
        <w:trPr>
          <w:cantSplit/>
          <w:jc w:val="center"/>
        </w:trPr>
        <w:tc>
          <w:tcPr>
            <w:tcW w:w="4380" w:type="dxa"/>
            <w:gridSpan w:val="6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14:paraId="01642F13" w14:textId="7CCDD447" w:rsidR="00A97196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97196">
              <w:rPr>
                <w:rFonts w:ascii="Calibri" w:hAnsi="Calibri" w:cs="Calibri"/>
                <w:sz w:val="24"/>
                <w:szCs w:val="36"/>
                <w:lang w:val="en-US"/>
              </w:rPr>
              <w:t>Red Cardboard Tag</w:t>
            </w:r>
          </w:p>
        </w:tc>
        <w:tc>
          <w:tcPr>
            <w:tcW w:w="315" w:type="dxa"/>
            <w:tcBorders>
              <w:top w:val="single" w:sz="12" w:space="0" w:color="FFFFFF"/>
              <w:left w:val="single" w:sz="12" w:space="0" w:color="FFFFFF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7B6E93E9" w14:textId="77777777" w:rsidR="00A97196" w:rsidRPr="004B5AD7" w:rsidRDefault="00A97196" w:rsidP="00A97196">
            <w:pPr>
              <w:spacing w:after="58"/>
              <w:jc w:val="center"/>
              <w:rPr>
                <w:rFonts w:ascii="Calibri" w:hAnsi="Calibri" w:cs="Calibri"/>
                <w:b/>
                <w:sz w:val="16"/>
                <w:szCs w:val="16"/>
                <w:lang w:val="en-GB"/>
              </w:rPr>
            </w:pPr>
          </w:p>
        </w:tc>
        <w:tc>
          <w:tcPr>
            <w:tcW w:w="4646" w:type="dxa"/>
            <w:gridSpan w:val="5"/>
            <w:tcBorders>
              <w:top w:val="single" w:sz="12" w:space="0" w:color="FFFFF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AE5D97C" w14:textId="1C7A5CC5" w:rsidR="00A97196" w:rsidRDefault="00A97196" w:rsidP="00A97196">
            <w:pPr>
              <w:pStyle w:val="TableBodyP9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97196">
              <w:rPr>
                <w:rFonts w:ascii="Calibri" w:hAnsi="Calibri" w:cs="Calibri"/>
                <w:sz w:val="24"/>
                <w:szCs w:val="36"/>
                <w:lang w:val="en-US"/>
              </w:rPr>
              <w:t>Green Cardboard Tag</w:t>
            </w:r>
          </w:p>
        </w:tc>
      </w:tr>
    </w:tbl>
    <w:p w14:paraId="73FCBE6E" w14:textId="77777777" w:rsidR="00C204CF" w:rsidRPr="004B5AD7" w:rsidRDefault="00C204CF">
      <w:pPr>
        <w:rPr>
          <w:rFonts w:ascii="Calibri" w:hAnsi="Calibri" w:cs="Calibri"/>
          <w:sz w:val="22"/>
          <w:szCs w:val="22"/>
          <w:lang w:val="en-GB"/>
        </w:rPr>
      </w:pPr>
    </w:p>
    <w:p w14:paraId="6FF3A675" w14:textId="77777777" w:rsidR="006A641F" w:rsidRPr="00FF1F13" w:rsidRDefault="006A641F" w:rsidP="00FB0AEF">
      <w:pPr>
        <w:rPr>
          <w:rFonts w:ascii="Calibri" w:hAnsi="Calibri" w:cs="Calibri"/>
        </w:rPr>
      </w:pPr>
      <w:r w:rsidRPr="00FF1F13">
        <w:rPr>
          <w:rFonts w:ascii="Calibri" w:hAnsi="Calibri" w:cs="Calibri"/>
        </w:rPr>
        <w:t xml:space="preserve">Note: When Green Tag is affixed to any piece of equipment, a copy of the signed Reg Tag shall remain with the Green Tag at all times.  </w:t>
      </w:r>
    </w:p>
    <w:sectPr w:rsidR="006A641F" w:rsidRPr="00FF1F13" w:rsidSect="00A97196">
      <w:headerReference w:type="default" r:id="rId12"/>
      <w:footerReference w:type="default" r:id="rId13"/>
      <w:headerReference w:type="first" r:id="rId14"/>
      <w:pgSz w:w="12240" w:h="15840" w:code="1"/>
      <w:pgMar w:top="1843" w:right="1440" w:bottom="1440" w:left="1440" w:header="576" w:footer="576" w:gutter="0"/>
      <w:pgNumType w:start="3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984F" w14:textId="77777777" w:rsidR="005060BB" w:rsidRDefault="005060BB">
      <w:r>
        <w:separator/>
      </w:r>
    </w:p>
  </w:endnote>
  <w:endnote w:type="continuationSeparator" w:id="0">
    <w:p w14:paraId="1B4D59EA" w14:textId="77777777" w:rsidR="005060BB" w:rsidRDefault="005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8"/>
      <w:gridCol w:w="3600"/>
      <w:gridCol w:w="2872"/>
    </w:tblGrid>
    <w:tr w:rsidR="002311C9" w14:paraId="2F4FBFAD" w14:textId="77777777">
      <w:tc>
        <w:tcPr>
          <w:tcW w:w="2888" w:type="dxa"/>
        </w:tcPr>
        <w:p w14:paraId="282F66EE" w14:textId="1FC8F1FE" w:rsidR="002311C9" w:rsidRDefault="00F1040C">
          <w:pPr>
            <w:pStyle w:val="Header"/>
          </w:pPr>
          <w:r>
            <w:drawing>
              <wp:anchor distT="0" distB="0" distL="114300" distR="114300" simplePos="0" relativeHeight="251657728" behindDoc="0" locked="0" layoutInCell="1" allowOverlap="1" wp14:anchorId="08C9D750" wp14:editId="1173BA90">
                <wp:simplePos x="0" y="0"/>
                <wp:positionH relativeFrom="column">
                  <wp:posOffset>-17780</wp:posOffset>
                </wp:positionH>
                <wp:positionV relativeFrom="paragraph">
                  <wp:posOffset>-299720</wp:posOffset>
                </wp:positionV>
                <wp:extent cx="342900" cy="342900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0" w:type="dxa"/>
        </w:tcPr>
        <w:p w14:paraId="3D8C92C0" w14:textId="77777777" w:rsidR="002311C9" w:rsidRDefault="002311C9">
          <w:pPr>
            <w:pStyle w:val="Header"/>
            <w:tabs>
              <w:tab w:val="clear" w:pos="9360"/>
            </w:tabs>
            <w:spacing w:before="40"/>
            <w:jc w:val="center"/>
          </w:pPr>
          <w:r>
            <w:rPr>
              <w:rStyle w:val="PageNumber"/>
              <w:noProof w:val="0"/>
              <w:lang w:val="en-GB"/>
            </w:rPr>
            <w:fldChar w:fldCharType="begin"/>
          </w:r>
          <w:r>
            <w:rPr>
              <w:rStyle w:val="PageNumber"/>
              <w:noProof w:val="0"/>
              <w:lang w:val="en-GB"/>
            </w:rPr>
            <w:instrText xml:space="preserve"> PAGE </w:instrText>
          </w:r>
          <w:r>
            <w:rPr>
              <w:rStyle w:val="PageNumber"/>
              <w:noProof w:val="0"/>
              <w:lang w:val="en-GB"/>
            </w:rPr>
            <w:fldChar w:fldCharType="separate"/>
          </w:r>
          <w:r>
            <w:rPr>
              <w:rStyle w:val="PageNumber"/>
              <w:lang w:val="en-GB"/>
            </w:rPr>
            <w:t>1</w:t>
          </w:r>
          <w:r>
            <w:rPr>
              <w:rStyle w:val="PageNumber"/>
              <w:noProof w:val="0"/>
              <w:lang w:val="en-GB"/>
            </w:rPr>
            <w:fldChar w:fldCharType="end"/>
          </w:r>
        </w:p>
      </w:tc>
      <w:tc>
        <w:tcPr>
          <w:tcW w:w="2872" w:type="dxa"/>
        </w:tcPr>
        <w:p w14:paraId="54E6A4DE" w14:textId="77777777" w:rsidR="002311C9" w:rsidRDefault="002311C9">
          <w:pPr>
            <w:pStyle w:val="Footer"/>
            <w:jc w:val="right"/>
          </w:pPr>
          <w:r>
            <w:t>April 2003</w:t>
          </w:r>
        </w:p>
      </w:tc>
    </w:tr>
  </w:tbl>
  <w:p w14:paraId="21792053" w14:textId="77777777" w:rsidR="002311C9" w:rsidRDefault="00231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3D7F" w14:textId="77777777" w:rsidR="005060BB" w:rsidRDefault="005060BB">
      <w:r>
        <w:separator/>
      </w:r>
    </w:p>
  </w:footnote>
  <w:footnote w:type="continuationSeparator" w:id="0">
    <w:p w14:paraId="05BE0565" w14:textId="77777777" w:rsidR="005060BB" w:rsidRDefault="0050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94"/>
      <w:gridCol w:w="4682"/>
    </w:tblGrid>
    <w:tr w:rsidR="002311C9" w14:paraId="4B2C0B14" w14:textId="77777777">
      <w:tc>
        <w:tcPr>
          <w:tcW w:w="4694" w:type="dxa"/>
        </w:tcPr>
        <w:p w14:paraId="41077D1B" w14:textId="06B98BAB" w:rsidR="002311C9" w:rsidRDefault="00F1040C">
          <w:pPr>
            <w:pStyle w:val="Header"/>
          </w:pPr>
          <w:r>
            <w:drawing>
              <wp:inline distT="0" distB="0" distL="0" distR="0" wp14:anchorId="258C0C8A" wp14:editId="3D01BCEC">
                <wp:extent cx="1038225" cy="3429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2" w:type="dxa"/>
          <w:vAlign w:val="bottom"/>
        </w:tcPr>
        <w:p w14:paraId="57574CD9" w14:textId="77777777" w:rsidR="002311C9" w:rsidRDefault="002311C9">
          <w:pPr>
            <w:pStyle w:val="Header"/>
            <w:ind w:left="-6"/>
            <w:jc w:val="right"/>
          </w:pPr>
          <w:r>
            <w:fldChar w:fldCharType="begin"/>
          </w:r>
          <w:r>
            <w:instrText xml:space="preserve"> REF Title </w:instrText>
          </w:r>
          <w:r>
            <w:fldChar w:fldCharType="separate"/>
          </w:r>
          <w:r>
            <w:t>Equipment Tags</w:t>
          </w:r>
          <w:r>
            <w:fldChar w:fldCharType="end"/>
          </w:r>
        </w:p>
      </w:tc>
    </w:tr>
  </w:tbl>
  <w:p w14:paraId="73B1EDD5" w14:textId="77777777" w:rsidR="002311C9" w:rsidRDefault="002311C9">
    <w:pPr>
      <w:pStyle w:val="Header"/>
    </w:pPr>
  </w:p>
  <w:p w14:paraId="0BFDEFFB" w14:textId="77777777" w:rsidR="002311C9" w:rsidRDefault="00231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46" w:type="dxa"/>
      <w:jc w:val="center"/>
      <w:tblInd w:w="0" w:type="dxa"/>
      <w:shd w:val="clear" w:color="auto" w:fill="0066B3"/>
      <w:tblLook w:val="04A0" w:firstRow="1" w:lastRow="0" w:firstColumn="1" w:lastColumn="0" w:noHBand="0" w:noVBand="1"/>
    </w:tblPr>
    <w:tblGrid>
      <w:gridCol w:w="4248"/>
      <w:gridCol w:w="5098"/>
    </w:tblGrid>
    <w:tr w:rsidR="00A97196" w14:paraId="0DC4E69B" w14:textId="77777777" w:rsidTr="00A97196">
      <w:trPr>
        <w:trHeight w:val="893"/>
        <w:jc w:val="center"/>
      </w:trPr>
      <w:tc>
        <w:tcPr>
          <w:tcW w:w="4248" w:type="dxa"/>
          <w:tcBorders>
            <w:top w:val="nil"/>
            <w:left w:val="nil"/>
            <w:bottom w:val="nil"/>
            <w:right w:val="nil"/>
          </w:tcBorders>
          <w:shd w:val="clear" w:color="auto" w:fill="0066B3"/>
          <w:vAlign w:val="center"/>
        </w:tcPr>
        <w:p w14:paraId="7D534E04" w14:textId="77777777" w:rsidR="00A97196" w:rsidRPr="002D01A2" w:rsidRDefault="00A97196" w:rsidP="00A97196">
          <w:pPr>
            <w:pStyle w:val="Header"/>
            <w:ind w:left="175" w:right="886"/>
          </w:pPr>
          <w:r>
            <w:drawing>
              <wp:inline distT="0" distB="0" distL="0" distR="0" wp14:anchorId="13D81F2D" wp14:editId="6530CA40">
                <wp:extent cx="676275" cy="363927"/>
                <wp:effectExtent l="0" t="0" r="0" b="0"/>
                <wp:docPr id="17" name="Picture 17" descr="A picture containing plate,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OP logo stacked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098" cy="3724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Calibri" w:hAnsi="Calibri" w:cs="Calibri"/>
            <w:b/>
            <w:color w:val="FFFFFF" w:themeColor="background1"/>
            <w:sz w:val="32"/>
            <w:szCs w:val="32"/>
          </w:rPr>
          <w:alias w:val="Title"/>
          <w:tag w:val=""/>
          <w:id w:val="90256815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098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0066B3"/>
              <w:vAlign w:val="center"/>
            </w:tcPr>
            <w:p w14:paraId="7FE4F62C" w14:textId="6A622AF7" w:rsidR="00A97196" w:rsidRPr="002D01A2" w:rsidRDefault="00A97196" w:rsidP="00A97196">
              <w:pPr>
                <w:pStyle w:val="Header"/>
                <w:ind w:right="20"/>
                <w:jc w:val="right"/>
              </w:pPr>
              <w:r w:rsidRPr="00A97196">
                <w:rPr>
                  <w:rFonts w:ascii="Calibri" w:hAnsi="Calibri" w:cs="Calibri"/>
                  <w:b/>
                  <w:color w:val="FFFFFF" w:themeColor="background1"/>
                  <w:sz w:val="32"/>
                  <w:szCs w:val="32"/>
                </w:rPr>
                <w:t>Equipment Tags</w:t>
              </w:r>
            </w:p>
          </w:tc>
        </w:sdtContent>
      </w:sdt>
    </w:tr>
  </w:tbl>
  <w:p w14:paraId="5E167974" w14:textId="77777777" w:rsidR="002311C9" w:rsidRPr="00A97196" w:rsidRDefault="002311C9" w:rsidP="00A971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ADC7922"/>
    <w:lvl w:ilvl="0">
      <w:start w:val="1"/>
      <w:numFmt w:val="decimal"/>
      <w:lvlText w:val="%1."/>
      <w:lvlJc w:val="center"/>
      <w:pPr>
        <w:tabs>
          <w:tab w:val="num" w:pos="0"/>
        </w:tabs>
        <w:ind w:left="0" w:hanging="172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C2F4F8C"/>
    <w:multiLevelType w:val="multilevel"/>
    <w:tmpl w:val="4F0E1CAA"/>
    <w:lvl w:ilvl="0">
      <w:start w:val="1"/>
      <w:numFmt w:val="none"/>
      <w:pStyle w:val="ES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-App2"/>
      <w:suff w:val="nothing"/>
      <w:lvlText w:val="Appendix 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ES-3Level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7665610A"/>
    <w:multiLevelType w:val="hybridMultilevel"/>
    <w:tmpl w:val="DF289CA6"/>
    <w:lvl w:ilvl="0" w:tplc="CFDA811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C08C340">
      <w:start w:val="4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5244289">
    <w:abstractNumId w:val="1"/>
  </w:num>
  <w:num w:numId="2" w16cid:durableId="1906068933">
    <w:abstractNumId w:val="0"/>
  </w:num>
  <w:num w:numId="3" w16cid:durableId="183672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CB"/>
    <w:rsid w:val="000E10B9"/>
    <w:rsid w:val="001C2610"/>
    <w:rsid w:val="001E6805"/>
    <w:rsid w:val="002311C9"/>
    <w:rsid w:val="0032430B"/>
    <w:rsid w:val="00371A8C"/>
    <w:rsid w:val="003755F5"/>
    <w:rsid w:val="004B5AD7"/>
    <w:rsid w:val="005060BB"/>
    <w:rsid w:val="006917AD"/>
    <w:rsid w:val="006A641F"/>
    <w:rsid w:val="006E1ECE"/>
    <w:rsid w:val="00707CCB"/>
    <w:rsid w:val="00741F6F"/>
    <w:rsid w:val="0088323B"/>
    <w:rsid w:val="008D454C"/>
    <w:rsid w:val="008F1FE9"/>
    <w:rsid w:val="009010A8"/>
    <w:rsid w:val="00A97196"/>
    <w:rsid w:val="00BA1680"/>
    <w:rsid w:val="00C204CF"/>
    <w:rsid w:val="00E96797"/>
    <w:rsid w:val="00EF5097"/>
    <w:rsid w:val="00F1040C"/>
    <w:rsid w:val="00F223B4"/>
    <w:rsid w:val="00F24F86"/>
    <w:rsid w:val="00FB0AEF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34533"/>
  <w15:chartTrackingRefBased/>
  <w15:docId w15:val="{03AF4E0F-2B1D-4215-A6D2-711033B4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BodyText"/>
    <w:qFormat/>
    <w:pPr>
      <w:widowControl w:val="0"/>
      <w:numPr>
        <w:ilvl w:val="1"/>
        <w:numId w:val="2"/>
      </w:numPr>
      <w:spacing w:before="120" w:after="120"/>
      <w:outlineLvl w:val="1"/>
    </w:pPr>
    <w:rPr>
      <w:rFonts w:ascii="Abadi MT Condensed Extra Bold" w:hAnsi="Abadi MT Condensed Extra Bold" w:cs="Times New Roman"/>
      <w:b w:val="0"/>
      <w:bCs w:val="0"/>
      <w:color w:val="008000"/>
      <w:kern w:val="28"/>
      <w:sz w:val="3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BodyText"/>
    <w:qFormat/>
    <w:pPr>
      <w:tabs>
        <w:tab w:val="left" w:pos="1008"/>
      </w:tabs>
      <w:spacing w:before="120" w:after="120"/>
      <w:outlineLvl w:val="3"/>
    </w:pPr>
    <w:rPr>
      <w:rFonts w:ascii="Abadi MT Condensed Extra Bold" w:hAnsi="Abadi MT Condensed Extra Bold" w:cs="Times New Roman"/>
      <w:b w:val="0"/>
      <w:bCs w:val="0"/>
      <w:color w:val="008000"/>
      <w:kern w:val="28"/>
      <w:sz w:val="24"/>
      <w:szCs w:val="20"/>
      <w:lang w:val="en-GB"/>
    </w:rPr>
  </w:style>
  <w:style w:type="paragraph" w:styleId="Heading5">
    <w:name w:val="heading 5"/>
    <w:basedOn w:val="Heading1"/>
    <w:next w:val="BodyText"/>
    <w:qFormat/>
    <w:pPr>
      <w:widowControl w:val="0"/>
      <w:spacing w:before="40" w:after="80"/>
      <w:outlineLvl w:val="4"/>
    </w:pPr>
    <w:rPr>
      <w:rFonts w:ascii="Abadi MT Condensed Extra Bold" w:hAnsi="Abadi MT Condensed Extra Bold" w:cs="Times New Roman"/>
      <w:b w:val="0"/>
      <w:bCs w:val="0"/>
      <w:color w:val="008000"/>
      <w:kern w:val="28"/>
      <w:sz w:val="24"/>
      <w:szCs w:val="20"/>
      <w:lang w:val="en-GB"/>
    </w:rPr>
  </w:style>
  <w:style w:type="paragraph" w:styleId="Heading7">
    <w:name w:val="heading 7"/>
    <w:basedOn w:val="Normal"/>
    <w:next w:val="Normal"/>
    <w:qFormat/>
    <w:pPr>
      <w:widowControl w:val="0"/>
      <w:spacing w:before="240" w:after="60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widowControl w:val="0"/>
      <w:spacing w:before="240" w:after="6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pPr>
      <w:widowControl w:val="0"/>
      <w:spacing w:before="240" w:after="60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paragraph" w:styleId="Header">
    <w:name w:val="header"/>
    <w:link w:val="HeaderChar"/>
    <w:uiPriority w:val="99"/>
    <w:pPr>
      <w:tabs>
        <w:tab w:val="right" w:pos="9360"/>
      </w:tabs>
    </w:pPr>
    <w:rPr>
      <w:rFonts w:ascii="Arial" w:hAnsi="Arial"/>
      <w:noProof/>
      <w:sz w:val="16"/>
      <w:lang w:val="en-US" w:eastAsia="en-US"/>
    </w:rPr>
  </w:style>
  <w:style w:type="paragraph" w:customStyle="1" w:styleId="TableHead">
    <w:name w:val="Table Head"/>
    <w:pPr>
      <w:spacing w:before="20" w:after="20"/>
      <w:jc w:val="center"/>
    </w:pPr>
    <w:rPr>
      <w:b/>
      <w:noProof/>
      <w:sz w:val="24"/>
      <w:lang w:val="en-US" w:eastAsia="en-US"/>
    </w:rPr>
  </w:style>
  <w:style w:type="paragraph" w:customStyle="1" w:styleId="Address">
    <w:name w:val="Address"/>
    <w:rPr>
      <w:rFonts w:ascii="Arial" w:hAnsi="Arial"/>
      <w:noProof/>
      <w:sz w:val="16"/>
      <w:lang w:val="en-US" w:eastAsia="en-US"/>
    </w:rPr>
  </w:style>
  <w:style w:type="paragraph" w:customStyle="1" w:styleId="ES1">
    <w:name w:val="ES1"/>
    <w:basedOn w:val="Heading1"/>
    <w:next w:val="BodyText"/>
    <w:pPr>
      <w:widowControl w:val="0"/>
      <w:numPr>
        <w:numId w:val="1"/>
      </w:numPr>
      <w:spacing w:before="120" w:after="360"/>
    </w:pPr>
    <w:rPr>
      <w:rFonts w:ascii="Abadi MT Condensed Extra Bold" w:hAnsi="Abadi MT Condensed Extra Bold" w:cs="Times New Roman"/>
      <w:b w:val="0"/>
      <w:bCs w:val="0"/>
      <w:color w:val="008000"/>
      <w:kern w:val="28"/>
      <w:sz w:val="36"/>
      <w:szCs w:val="20"/>
      <w:lang w:val="en-GB"/>
    </w:rPr>
  </w:style>
  <w:style w:type="paragraph" w:customStyle="1" w:styleId="ES-3Level">
    <w:name w:val="ES-3 Level"/>
    <w:basedOn w:val="Heading3"/>
    <w:next w:val="BodyText"/>
    <w:pPr>
      <w:numPr>
        <w:ilvl w:val="2"/>
        <w:numId w:val="1"/>
      </w:numPr>
      <w:spacing w:before="120" w:after="120"/>
    </w:pPr>
    <w:rPr>
      <w:rFonts w:ascii="Abadi MT Condensed Extra Bold" w:hAnsi="Abadi MT Condensed Extra Bold" w:cs="Times New Roman"/>
      <w:b w:val="0"/>
      <w:bCs w:val="0"/>
      <w:color w:val="008000"/>
      <w:kern w:val="28"/>
      <w:szCs w:val="20"/>
      <w:lang w:val="en-GB"/>
    </w:rPr>
  </w:style>
  <w:style w:type="paragraph" w:customStyle="1" w:styleId="TableBodyP12">
    <w:name w:val="Table Body P12"/>
    <w:basedOn w:val="Normal"/>
    <w:pPr>
      <w:spacing w:before="60" w:after="60"/>
    </w:pPr>
    <w:rPr>
      <w:szCs w:val="20"/>
    </w:rPr>
  </w:style>
  <w:style w:type="paragraph" w:customStyle="1" w:styleId="I-App2">
    <w:name w:val="I-App2"/>
    <w:basedOn w:val="Normal"/>
    <w:pPr>
      <w:keepNext/>
      <w:widowControl w:val="0"/>
      <w:numPr>
        <w:ilvl w:val="1"/>
        <w:numId w:val="1"/>
      </w:numPr>
      <w:tabs>
        <w:tab w:val="left" w:pos="936"/>
      </w:tabs>
      <w:spacing w:before="60" w:after="120"/>
      <w:outlineLvl w:val="1"/>
    </w:pPr>
    <w:rPr>
      <w:rFonts w:ascii="Abadi MT Condensed Extra Bold" w:hAnsi="Abadi MT Condensed Extra Bold"/>
      <w:color w:val="008000"/>
      <w:kern w:val="28"/>
      <w:sz w:val="3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40"/>
    </w:pPr>
    <w:rPr>
      <w:rFonts w:ascii="Arial" w:hAnsi="Arial"/>
      <w:sz w:val="16"/>
    </w:rPr>
  </w:style>
  <w:style w:type="character" w:styleId="PageNumber">
    <w:name w:val="page number"/>
    <w:rPr>
      <w:rFonts w:ascii="Arial" w:hAnsi="Arial"/>
      <w:color w:val="auto"/>
      <w:sz w:val="16"/>
    </w:rPr>
  </w:style>
  <w:style w:type="paragraph" w:customStyle="1" w:styleId="TableBodyP10">
    <w:name w:val="Table Body P10"/>
    <w:basedOn w:val="Normal"/>
    <w:pPr>
      <w:spacing w:before="40" w:after="40"/>
    </w:pPr>
    <w:rPr>
      <w:rFonts w:eastAsia="PMingLiU"/>
      <w:noProof/>
      <w:sz w:val="20"/>
      <w:szCs w:val="20"/>
      <w:lang w:val="en-CA"/>
    </w:rPr>
  </w:style>
  <w:style w:type="paragraph" w:styleId="Title">
    <w:name w:val="Title"/>
    <w:basedOn w:val="Normal"/>
    <w:qFormat/>
    <w:pPr>
      <w:spacing w:after="240"/>
      <w:outlineLvl w:val="0"/>
    </w:pPr>
    <w:rPr>
      <w:rFonts w:ascii="Arial Bold" w:hAnsi="Arial Bold" w:cs="Arial"/>
      <w:b/>
      <w:bCs/>
      <w:kern w:val="28"/>
      <w:sz w:val="28"/>
      <w:szCs w:val="32"/>
    </w:rPr>
  </w:style>
  <w:style w:type="paragraph" w:styleId="FootnoteText">
    <w:name w:val="footnote text"/>
    <w:basedOn w:val="Normal"/>
    <w:semiHidden/>
    <w:pPr>
      <w:widowControl w:val="0"/>
    </w:pPr>
    <w:rPr>
      <w:sz w:val="20"/>
      <w:szCs w:val="20"/>
      <w:lang w:val="en-GB"/>
    </w:rPr>
  </w:style>
  <w:style w:type="paragraph" w:customStyle="1" w:styleId="Bullet">
    <w:name w:val="Bullet"/>
    <w:basedOn w:val="BodyText"/>
    <w:pPr>
      <w:numPr>
        <w:ilvl w:val="1"/>
        <w:numId w:val="3"/>
      </w:numPr>
      <w:tabs>
        <w:tab w:val="left" w:pos="1080"/>
      </w:tabs>
      <w:spacing w:after="60"/>
    </w:pPr>
    <w:rPr>
      <w:szCs w:val="20"/>
    </w:rPr>
  </w:style>
  <w:style w:type="paragraph" w:customStyle="1" w:styleId="Numbering">
    <w:name w:val="Numbering"/>
    <w:basedOn w:val="BodyText"/>
    <w:pPr>
      <w:tabs>
        <w:tab w:val="num" w:pos="720"/>
      </w:tabs>
      <w:ind w:left="720" w:hanging="360"/>
    </w:pPr>
    <w:rPr>
      <w:szCs w:val="20"/>
      <w:lang w:val="en-GB"/>
    </w:rPr>
  </w:style>
  <w:style w:type="paragraph" w:customStyle="1" w:styleId="TableHeadP10">
    <w:name w:val="Table Head P10"/>
    <w:basedOn w:val="TableHead"/>
    <w:rPr>
      <w:rFonts w:eastAsia="PMingLiU"/>
      <w:sz w:val="20"/>
      <w:lang w:val="en-CA"/>
    </w:rPr>
  </w:style>
  <w:style w:type="paragraph" w:styleId="Closing">
    <w:name w:val="Closing"/>
    <w:basedOn w:val="BodyText"/>
    <w:next w:val="SignatureCompanyName"/>
    <w:pPr>
      <w:keepNext/>
      <w:spacing w:after="60"/>
    </w:pPr>
    <w:rPr>
      <w:szCs w:val="20"/>
      <w:lang w:val="en-GB"/>
    </w:rPr>
  </w:style>
  <w:style w:type="paragraph" w:customStyle="1" w:styleId="SignatureCompanyName">
    <w:name w:val="Signature Company Name"/>
    <w:basedOn w:val="Signature"/>
    <w:next w:val="Normal"/>
    <w:pPr>
      <w:keepNext/>
      <w:ind w:left="0"/>
    </w:pPr>
    <w:rPr>
      <w:szCs w:val="20"/>
      <w:lang w:val="en-GB"/>
    </w:rPr>
  </w:style>
  <w:style w:type="paragraph" w:customStyle="1" w:styleId="TableBodyP9">
    <w:name w:val="Table Body P9"/>
    <w:basedOn w:val="Normal"/>
    <w:pPr>
      <w:widowControl w:val="0"/>
      <w:spacing w:before="60" w:after="60"/>
    </w:pPr>
    <w:rPr>
      <w:sz w:val="18"/>
      <w:szCs w:val="20"/>
      <w:lang w:val="en-GB"/>
    </w:rPr>
  </w:style>
  <w:style w:type="paragraph" w:styleId="Signature">
    <w:name w:val="Signature"/>
    <w:basedOn w:val="Normal"/>
    <w:pPr>
      <w:ind w:left="4320"/>
    </w:pPr>
  </w:style>
  <w:style w:type="character" w:styleId="CommentReference">
    <w:name w:val="annotation reference"/>
    <w:rsid w:val="001C26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2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2610"/>
  </w:style>
  <w:style w:type="paragraph" w:styleId="CommentSubject">
    <w:name w:val="annotation subject"/>
    <w:basedOn w:val="CommentText"/>
    <w:next w:val="CommentText"/>
    <w:link w:val="CommentSubjectChar"/>
    <w:rsid w:val="001C2610"/>
    <w:rPr>
      <w:b/>
      <w:bCs/>
    </w:rPr>
  </w:style>
  <w:style w:type="character" w:customStyle="1" w:styleId="CommentSubjectChar">
    <w:name w:val="Comment Subject Char"/>
    <w:link w:val="CommentSubject"/>
    <w:rsid w:val="001C2610"/>
    <w:rPr>
      <w:b/>
      <w:bCs/>
    </w:rPr>
  </w:style>
  <w:style w:type="table" w:styleId="TableGrid">
    <w:name w:val="Table Grid"/>
    <w:aliases w:val="Simple table"/>
    <w:basedOn w:val="TableNormal"/>
    <w:uiPriority w:val="39"/>
    <w:rsid w:val="00A97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97196"/>
    <w:rPr>
      <w:rFonts w:ascii="Arial" w:hAnsi="Arial"/>
      <w:noProof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ba50052a024fb29595ecca5fbbaa4e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Water and Wastewater</TermName>
          <TermId xmlns="http://schemas.microsoft.com/office/infopath/2007/PartnerControls">c5da43d4-8b9f-4238-ac38-7ba5cc40aa91</TermId>
        </TermInfo>
      </Terms>
    </oaba50052a024fb29595ecca5fbbaa4e>
    <SIZASubject xmlns="4274811a-11d5-4eaa-8787-9d4e281da33e" xsi:nil="true"/>
    <c816cc0c51d043a4907164997a81cf13 xmlns="4274811a-11d5-4eaa-8787-9d4e281da33e">
      <Terms xmlns="http://schemas.microsoft.com/office/infopath/2007/PartnerControls"/>
    </c816cc0c51d043a4907164997a81cf13>
    <leed0c44d2ac42d791805961a1e6b6e0 xmlns="4274811a-11d5-4eaa-8787-9d4e281da33e">
      <Terms xmlns="http://schemas.microsoft.com/office/infopath/2007/PartnerControls"/>
    </leed0c44d2ac42d791805961a1e6b6e0>
    <SIZARecordsEventDate xmlns="4274811a-11d5-4eaa-8787-9d4e281da33e" xsi:nil="true"/>
    <i09ce8ea77e04d5b937fa0a29b257c75 xmlns="4274811a-11d5-4eaa-8787-9d4e281da33e">
      <Terms xmlns="http://schemas.microsoft.com/office/infopath/2007/PartnerControls"/>
    </i09ce8ea77e04d5b937fa0a29b257c75>
    <if2ef2b6bf4346d0a9a60e9784f95a0d xmlns="4274811a-11d5-4eaa-8787-9d4e281da33e">
      <Terms xmlns="http://schemas.microsoft.com/office/infopath/2007/PartnerControls"/>
    </if2ef2b6bf4346d0a9a60e9784f95a0d>
    <i7c7954a6da6485baed72bf62adc9a98 xmlns="4274811a-11d5-4eaa-8787-9d4e281da33e">
      <Terms xmlns="http://schemas.microsoft.com/office/infopath/2007/PartnerControls"/>
    </i7c7954a6da6485baed72bf62adc9a98>
    <TaxCatchAll xmlns="4274811a-11d5-4eaa-8787-9d4e281da33e">
      <Value>3</Value>
      <Value>2</Value>
      <Value>1</Value>
    </TaxCatchAll>
    <SIZAAuthor xmlns="4274811a-11d5-4eaa-8787-9d4e281da33e">
      <UserInfo>
        <DisplayName/>
        <AccountId xsi:nil="true"/>
        <AccountType/>
      </UserInfo>
    </SIZAAuthor>
    <b84c496a5d0b4e848eae240e679f45e7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d4d6d7f2852d41a09afacf0336fedee9 xmlns="4274811a-11d5-4eaa-8787-9d4e281da3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Sections</TermName>
          <TermId xmlns="http://schemas.microsoft.com/office/infopath/2007/PartnerControls">d555de2c-76c4-4197-b60b-1a7eb50855b9</TermId>
        </TermInfo>
      </Terms>
    </d4d6d7f2852d41a09afacf0336fedee9>
    <SIZADate xmlns="4274811a-11d5-4eaa-8787-9d4e281da33e" xsi:nil="true"/>
    <_dlc_DocId xmlns="4274811a-11d5-4eaa-8787-9d4e281da33e">3RFTUQM4F3DM-1771897557-36035</_dlc_DocId>
    <_dlc_DocIdUrl xmlns="4274811a-11d5-4eaa-8787-9d4e281da33e">
      <Url>https://peelregionca.sharepoint.com/teams/ext-S199/_layouts/15/DocIdRedir.aspx?ID=3RFTUQM4F3DM-1771897557-36035</Url>
      <Description>3RFTUQM4F3DM-1771897557-36035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A50F4752C5F300488914DDAD9D1BD106" ma:contentTypeVersion="28" ma:contentTypeDescription="Basis of all company Word documents." ma:contentTypeScope="" ma:versionID="f12bf843b25dd7d5f9cbf430232cc3a4">
  <xsd:schema xmlns:xsd="http://www.w3.org/2001/XMLSchema" xmlns:xs="http://www.w3.org/2001/XMLSchema" xmlns:p="http://schemas.microsoft.com/office/2006/metadata/properties" xmlns:ns2="4274811a-11d5-4eaa-8787-9d4e281da33e" xmlns:ns3="d52c1bcd-3b04-4eb2-ad0a-c9cbc65b022d" targetNamespace="http://schemas.microsoft.com/office/2006/metadata/properties" ma:root="true" ma:fieldsID="4170e8a76b8a51932117fe320591f913" ns2:_="" ns3:_="">
    <xsd:import namespace="4274811a-11d5-4eaa-8787-9d4e281da33e"/>
    <xsd:import namespace="d52c1bcd-3b04-4eb2-ad0a-c9cbc65b02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4811a-11d5-4eaa-8787-9d4e281da3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6f03a6e-0f40-46ee-b7e0-a0961c20f356}" ma:internalName="TaxCatchAll" ma:showField="CatchAllData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6f03a6e-0f40-46ee-b7e0-a0961c20f356}" ma:internalName="TaxCatchAllLabel" ma:readOnly="true" ma:showField="CatchAllDataLabel" ma:web="4274811a-11d5-4eaa-8787-9d4e281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Water and Wastewater|c5da43d4-8b9f-4238-ac38-7ba5cc40aa91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All Sections|d555de2c-76c4-4197-b60b-1a7eb50855b9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c1bcd-3b04-4eb2-ad0a-c9cbc65b0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8EC3-9CA9-490D-A96A-360A5F42AEB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5461B61-FD76-454D-9C1D-530CA058FD0F}">
  <ds:schemaRefs>
    <ds:schemaRef ds:uri="http://schemas.microsoft.com/office/2006/metadata/properties"/>
    <ds:schemaRef ds:uri="http://schemas.microsoft.com/office/infopath/2007/PartnerControls"/>
    <ds:schemaRef ds:uri="4274811a-11d5-4eaa-8787-9d4e281da33e"/>
  </ds:schemaRefs>
</ds:datastoreItem>
</file>

<file path=customXml/itemProps3.xml><?xml version="1.0" encoding="utf-8"?>
<ds:datastoreItem xmlns:ds="http://schemas.openxmlformats.org/officeDocument/2006/customXml" ds:itemID="{8C1AF158-F595-485C-8401-6E750AA2B384}"/>
</file>

<file path=customXml/itemProps4.xml><?xml version="1.0" encoding="utf-8"?>
<ds:datastoreItem xmlns:ds="http://schemas.openxmlformats.org/officeDocument/2006/customXml" ds:itemID="{196B176C-3300-4467-B1B9-FB7615D948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E87FDB-7BD7-4120-80EC-E383FD12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 Summary</vt:lpstr>
    </vt:vector>
  </TitlesOfParts>
  <Company>MacViro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Tags</dc:title>
  <dc:subject/>
  <dc:creator>PK</dc:creator>
  <cp:keywords/>
  <dc:description/>
  <cp:lastModifiedBy>Rouetbi, Oussama (Montreal)</cp:lastModifiedBy>
  <cp:revision>8</cp:revision>
  <cp:lastPrinted>2003-05-01T14:58:00Z</cp:lastPrinted>
  <dcterms:created xsi:type="dcterms:W3CDTF">2021-07-29T20:23:00Z</dcterms:created>
  <dcterms:modified xsi:type="dcterms:W3CDTF">2023-10-17T22:58:00Z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0x0101006450AF52053E4366878046AAF3AB30AB00A50F4752C5F300488914DDAD9D1BD106</vt:lpwstr>
  </property>
  <property fmtid="{D5CDD505-2E9C-101B-9397-08002B2CF9AE}" pid="3" name="SIZADivision">
    <vt:lpwstr>2;#Water and Wastewater|c5da43d4-8b9f-4238-ac38-7ba5cc40aa91</vt:lpwstr>
  </property>
  <property fmtid="{D5CDD505-2E9C-101B-9397-08002B2CF9AE}" pid="4" name="SIZASection">
    <vt:lpwstr>3;#All Sections|d555de2c-76c4-4197-b60b-1a7eb50855b9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c2a04e0b-d708-4fa6-886f-fce296ec9f6a</vt:lpwstr>
  </property>
  <property fmtid="{D5CDD505-2E9C-101B-9397-08002B2CF9AE}" pid="7" name="SIZAService">
    <vt:lpwstr/>
  </property>
  <property fmtid="{D5CDD505-2E9C-101B-9397-08002B2CF9AE}" pid="8" name="SIZADocumentType">
    <vt:lpwstr/>
  </property>
  <property fmtid="{D5CDD505-2E9C-101B-9397-08002B2CF9AE}" pid="9" name="SIZARecordClassification">
    <vt:lpwstr/>
  </property>
  <property fmtid="{D5CDD505-2E9C-101B-9397-08002B2CF9AE}" pid="10" name="SIZADocumentSubType">
    <vt:lpwstr/>
  </property>
  <property fmtid="{D5CDD505-2E9C-101B-9397-08002B2CF9AE}" pid="11" name="SIZAKeywords">
    <vt:lpwstr/>
  </property>
</Properties>
</file>