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818894" cy="100469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94" cy="10046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56"/>
        <w:ind w:left="0" w:right="511" w:firstLine="0"/>
        <w:jc w:val="right"/>
        <w:rPr>
          <w:sz w:val="22"/>
        </w:rPr>
      </w:pPr>
      <w:r>
        <w:rPr>
          <w:sz w:val="22"/>
        </w:rPr>
        <w:t>November 10, 2020</w:t>
      </w:r>
    </w:p>
    <w:p>
      <w:pPr>
        <w:pStyle w:val="BodyText"/>
        <w:spacing w:before="4"/>
        <w:rPr>
          <w:sz w:val="17"/>
        </w:rPr>
      </w:pPr>
    </w:p>
    <w:p>
      <w:pPr>
        <w:spacing w:before="56"/>
        <w:ind w:left="1246" w:right="0" w:firstLine="0"/>
        <w:jc w:val="left"/>
        <w:rPr>
          <w:b/>
          <w:sz w:val="22"/>
        </w:rPr>
      </w:pPr>
      <w:r>
        <w:rPr>
          <w:b/>
          <w:sz w:val="22"/>
        </w:rPr>
        <w:t>If you are a tenant, please give this letter to the property owner.</w:t>
      </w:r>
    </w:p>
    <w:p>
      <w:pPr>
        <w:pStyle w:val="BodyText"/>
        <w:rPr>
          <w:b/>
          <w:sz w:val="22"/>
        </w:rPr>
      </w:pPr>
    </w:p>
    <w:p>
      <w:pPr>
        <w:spacing w:before="0"/>
        <w:ind w:left="1246" w:right="0" w:firstLine="0"/>
        <w:jc w:val="left"/>
        <w:rPr>
          <w:sz w:val="22"/>
        </w:rPr>
      </w:pPr>
      <w:r>
        <w:rPr>
          <w:sz w:val="22"/>
        </w:rPr>
        <w:t>Dear Resident and/or Property Owner:</w:t>
      </w:r>
    </w:p>
    <w:p>
      <w:pPr>
        <w:pStyle w:val="BodyText"/>
        <w:spacing w:before="12"/>
        <w:rPr>
          <w:sz w:val="21"/>
        </w:rPr>
      </w:pPr>
    </w:p>
    <w:p>
      <w:pPr>
        <w:tabs>
          <w:tab w:pos="1966" w:val="left" w:leader="none"/>
        </w:tabs>
        <w:spacing w:before="0"/>
        <w:ind w:left="1966" w:right="880" w:hanging="720"/>
        <w:jc w:val="left"/>
        <w:rPr>
          <w:b/>
          <w:sz w:val="22"/>
        </w:rPr>
      </w:pPr>
      <w:r>
        <w:rPr>
          <w:b/>
          <w:sz w:val="22"/>
        </w:rPr>
        <w:t>Re:</w:t>
        <w:tab/>
        <w:t>Building Condition Survey for the East to West Diversion Sanitary Trunk Sewer, Contract 1, Project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16‐2291</w:t>
      </w:r>
    </w:p>
    <w:p>
      <w:pPr>
        <w:pStyle w:val="BodyText"/>
        <w:rPr>
          <w:b/>
          <w:sz w:val="22"/>
        </w:rPr>
      </w:pPr>
    </w:p>
    <w:p>
      <w:pPr>
        <w:spacing w:before="1"/>
        <w:ind w:left="1246" w:right="0" w:hanging="1"/>
        <w:jc w:val="left"/>
        <w:rPr>
          <w:sz w:val="22"/>
        </w:rPr>
      </w:pPr>
      <w:r>
        <w:rPr>
          <w:sz w:val="22"/>
        </w:rPr>
        <w:t>The Region of Peel is installing a large diameter sanitary trunk sewer along Derry Road.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246" w:right="1007" w:firstLine="0"/>
        <w:jc w:val="left"/>
        <w:rPr>
          <w:sz w:val="22"/>
        </w:rPr>
      </w:pPr>
      <w:r>
        <w:rPr>
          <w:b/>
          <w:sz w:val="22"/>
        </w:rPr>
        <w:t>DST Consulting Engineers Inc. </w:t>
      </w:r>
      <w:r>
        <w:rPr>
          <w:sz w:val="22"/>
        </w:rPr>
        <w:t>has been hired to conduct a survey of all buildings in the construction area to check existing conditions. Your property is located in this area.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46" w:right="618" w:hanging="1"/>
        <w:jc w:val="left"/>
        <w:rPr>
          <w:sz w:val="22"/>
        </w:rPr>
      </w:pPr>
      <w:r>
        <w:rPr>
          <w:sz w:val="22"/>
        </w:rPr>
        <w:t>We hope the information on the back of this sheet will answer any questions you may have about the survey. Please call me at 905‐791‐7800 ext. 5073 or email me at </w:t>
      </w:r>
      <w:hyperlink r:id="rId7">
        <w:r>
          <w:rPr>
            <w:color w:val="0000FF"/>
            <w:sz w:val="22"/>
            <w:u w:val="single" w:color="0000FF"/>
          </w:rPr>
          <w:t>ajay.puri@peelregion.ca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if you have other concerns or if you do not wish your property to be surveyed.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142.62001pt;margin-top:13.711445pt;width:425.4pt;height:111.6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68" w:lineRule="exact" w:before="19"/>
                    <w:ind w:left="10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How to arrange a survey: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9" w:val="left" w:leader="none"/>
                      <w:tab w:pos="470" w:val="left" w:leader="none"/>
                    </w:tabs>
                    <w:spacing w:before="0"/>
                    <w:ind w:left="469" w:right="197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Please phone </w:t>
                  </w:r>
                  <w:r>
                    <w:rPr>
                      <w:b/>
                      <w:sz w:val="22"/>
                    </w:rPr>
                    <w:t>DST Consulting Engineers </w:t>
                  </w:r>
                  <w:r>
                    <w:rPr>
                      <w:sz w:val="22"/>
                    </w:rPr>
                    <w:t>as soon as possible at </w:t>
                  </w:r>
                  <w:r>
                    <w:rPr>
                      <w:b/>
                      <w:sz w:val="22"/>
                    </w:rPr>
                    <w:t>877‐300‐4800 </w:t>
                  </w:r>
                  <w:r>
                    <w:rPr>
                      <w:sz w:val="22"/>
                    </w:rPr>
                    <w:t>ext. </w:t>
                  </w:r>
                  <w:r>
                    <w:rPr>
                      <w:b/>
                      <w:sz w:val="22"/>
                    </w:rPr>
                    <w:t>362</w:t>
                  </w:r>
                  <w:r>
                    <w:rPr>
                      <w:b/>
                      <w:spacing w:val="-3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 make an appointment for the survey. This is a 24‐hour voice message</w:t>
                  </w:r>
                  <w:r>
                    <w:rPr>
                      <w:spacing w:val="-1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centre.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9" w:val="left" w:leader="none"/>
                      <w:tab w:pos="470" w:val="left" w:leader="none"/>
                    </w:tabs>
                    <w:spacing w:line="280" w:lineRule="exact" w:before="1"/>
                    <w:ind w:left="469" w:right="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If you prefer, you may email them at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hyperlink r:id="rId8">
                    <w:r>
                      <w:rPr>
                        <w:sz w:val="22"/>
                      </w:rPr>
                      <w:t>toronto@dstgroup.com.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9" w:val="left" w:leader="none"/>
                      <w:tab w:pos="470" w:val="left" w:leader="none"/>
                    </w:tabs>
                    <w:spacing w:before="0"/>
                    <w:ind w:left="469" w:right="253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Please refer to file </w:t>
                  </w:r>
                  <w:r>
                    <w:rPr>
                      <w:b/>
                      <w:sz w:val="22"/>
                    </w:rPr>
                    <w:t>02003270‐ Peel‐East to West Tunnel‐16‐2291 </w:t>
                  </w:r>
                  <w:r>
                    <w:rPr>
                      <w:sz w:val="22"/>
                    </w:rPr>
                    <w:t>with your name, address, telephone number and when (date and approximate time) you would like</w:t>
                  </w:r>
                  <w:r>
                    <w:rPr>
                      <w:spacing w:val="-2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DST Consulting Engineers </w:t>
                  </w:r>
                  <w:r>
                    <w:rPr>
                      <w:sz w:val="22"/>
                    </w:rPr>
                    <w:t>to come to your home or business. A </w:t>
                  </w:r>
                  <w:r>
                    <w:rPr>
                      <w:b/>
                      <w:sz w:val="22"/>
                    </w:rPr>
                    <w:t>DST Consulting Engineers </w:t>
                  </w:r>
                  <w:r>
                    <w:rPr>
                      <w:sz w:val="22"/>
                    </w:rPr>
                    <w:t>representative will reply to your call or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email.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spacing w:line="480" w:lineRule="auto" w:before="56"/>
        <w:ind w:left="1246" w:right="5821" w:firstLine="0"/>
        <w:jc w:val="left"/>
        <w:rPr>
          <w:sz w:val="22"/>
        </w:rPr>
      </w:pPr>
      <w:r>
        <w:rPr>
          <w:sz w:val="22"/>
        </w:rPr>
        <w:t>Thank you for your co‐operation. Sincerely,</w:t>
      </w:r>
    </w:p>
    <w:p>
      <w:pPr>
        <w:spacing w:line="268" w:lineRule="exact" w:before="0"/>
        <w:ind w:left="1246" w:right="0" w:firstLine="0"/>
        <w:jc w:val="left"/>
        <w:rPr>
          <w:sz w:val="22"/>
        </w:rPr>
      </w:pPr>
      <w:r>
        <w:rPr>
          <w:sz w:val="22"/>
        </w:rPr>
        <w:t>Ajay Puri</w:t>
      </w:r>
    </w:p>
    <w:p>
      <w:pPr>
        <w:spacing w:before="0"/>
        <w:ind w:left="1246" w:right="4795" w:firstLine="0"/>
        <w:jc w:val="left"/>
        <w:rPr>
          <w:sz w:val="22"/>
        </w:rPr>
      </w:pPr>
      <w:r>
        <w:rPr>
          <w:sz w:val="22"/>
        </w:rPr>
        <w:t>Project Manager, Wastewater Capital Works 905‐791‐7800 ext. 5073</w:t>
      </w:r>
    </w:p>
    <w:p>
      <w:pPr>
        <w:spacing w:before="0"/>
        <w:ind w:left="1246" w:right="0" w:firstLine="0"/>
        <w:jc w:val="left"/>
        <w:rPr>
          <w:sz w:val="22"/>
        </w:rPr>
      </w:pPr>
      <w:hyperlink r:id="rId7">
        <w:r>
          <w:rPr>
            <w:color w:val="0000FF"/>
            <w:sz w:val="22"/>
            <w:u w:val="single" w:color="0000FF"/>
          </w:rPr>
          <w:t>ajay.puri@peelregion.ca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149.880005pt;margin-top:14.277966pt;width:432.5pt;height:77.350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006FC0"/>
                      <w:sz w:val="24"/>
                    </w:rPr>
                    <w:t>Construction statement regarding COVID‐19</w:t>
                  </w:r>
                </w:p>
                <w:p>
                  <w:pPr>
                    <w:pStyle w:val="BodyText"/>
                    <w:ind w:left="142" w:right="154"/>
                  </w:pPr>
                  <w:r>
                    <w:rPr/>
                    <w:t>Critical infrastructure construction is an essential service. We’re keeping employees, contractors and the community safe by complying with </w:t>
                  </w:r>
                  <w:r>
                    <w:rPr>
                      <w:color w:val="0000FF"/>
                      <w:u w:val="single" w:color="0000FF"/>
                    </w:rPr>
                    <w:t>provincial guidelines</w:t>
                  </w:r>
                  <w:r>
                    <w:rPr/>
                    <w:t>, physical distancing, using PPE and adjusting work schedules and shifts.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52" w:lineRule="auto" w:before="78"/>
        <w:ind w:left="2571" w:right="1620" w:hanging="200"/>
        <w:jc w:val="left"/>
        <w:rPr>
          <w:sz w:val="20"/>
        </w:rPr>
      </w:pPr>
      <w:r>
        <w:rPr>
          <w:sz w:val="20"/>
        </w:rPr>
        <w:t>Construction project updates can be found at </w:t>
      </w:r>
      <w:r>
        <w:rPr>
          <w:color w:val="0000FF"/>
          <w:sz w:val="20"/>
          <w:u w:val="single" w:color="0000FF"/>
        </w:rPr>
        <w:t>peelregion.ca/construction</w:t>
      </w:r>
      <w:r>
        <w:rPr>
          <w:color w:val="0000FF"/>
          <w:sz w:val="20"/>
        </w:rPr>
        <w:t> </w:t>
      </w:r>
      <w:r>
        <w:rPr>
          <w:sz w:val="20"/>
        </w:rPr>
        <w:t>. Follow </w:t>
      </w:r>
      <w:r>
        <w:rPr>
          <w:color w:val="0000FF"/>
          <w:sz w:val="20"/>
          <w:u w:val="single" w:color="0000FF"/>
        </w:rPr>
        <w:t>Peel Public Works on Twitter</w:t>
      </w:r>
      <w:r>
        <w:rPr>
          <w:color w:val="0000FF"/>
          <w:sz w:val="20"/>
        </w:rPr>
        <w:t> </w:t>
      </w:r>
      <w:r>
        <w:rPr>
          <w:sz w:val="20"/>
        </w:rPr>
        <w:t>for service updates and changes.</w:t>
      </w:r>
    </w:p>
    <w:p>
      <w:pPr>
        <w:spacing w:after="0" w:line="252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740" w:top="0" w:bottom="920" w:left="1720" w:right="480"/>
          <w:pgNumType w:start="1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818894" cy="1004696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94" cy="10046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52"/>
      </w:pPr>
      <w:r>
        <w:rPr/>
        <w:t>Pre‐existing Condition Surveys: Your Questions Answered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1246" w:right="0" w:firstLine="0"/>
        <w:jc w:val="left"/>
        <w:rPr>
          <w:b/>
          <w:sz w:val="24"/>
        </w:rPr>
      </w:pPr>
      <w:r>
        <w:rPr>
          <w:b/>
          <w:sz w:val="24"/>
        </w:rPr>
        <w:t>What is a pre‐existing condition survey?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1356" w:hanging="360"/>
        <w:jc w:val="left"/>
        <w:rPr>
          <w:rFonts w:ascii="Symbol" w:hAnsi="Symbol"/>
          <w:sz w:val="24"/>
        </w:rPr>
      </w:pPr>
      <w:r>
        <w:rPr>
          <w:sz w:val="24"/>
        </w:rPr>
        <w:t>The survey includes an exterior inspection of buildings and structures, or portions thereof, determined to be close to the construction</w:t>
      </w:r>
      <w:r>
        <w:rPr>
          <w:spacing w:val="-18"/>
          <w:sz w:val="24"/>
        </w:rPr>
        <w:t> </w:t>
      </w:r>
      <w:r>
        <w:rPr>
          <w:sz w:val="24"/>
        </w:rPr>
        <w:t>activities.</w:t>
      </w:r>
    </w:p>
    <w:p>
      <w:pPr>
        <w:pStyle w:val="Heading1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845" w:hanging="360"/>
        <w:jc w:val="left"/>
        <w:rPr>
          <w:rFonts w:ascii="Symbol" w:hAnsi="Symbol"/>
        </w:rPr>
      </w:pPr>
      <w:r>
        <w:rPr>
          <w:u w:val="single"/>
        </w:rPr>
        <w:t>Due to COVID‐19, this inspection is currently restricted to the exterior of</w:t>
      </w:r>
      <w:r>
        <w:rPr>
          <w:spacing w:val="-38"/>
          <w:u w:val="single"/>
        </w:rPr>
        <w:t> </w:t>
      </w:r>
      <w:r>
        <w:rPr>
          <w:u w:val="single"/>
        </w:rPr>
        <w:t>the building.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731" w:hanging="360"/>
        <w:jc w:val="left"/>
        <w:rPr>
          <w:rFonts w:ascii="Symbol" w:hAnsi="Symbol"/>
          <w:sz w:val="24"/>
        </w:rPr>
      </w:pPr>
      <w:r>
        <w:rPr>
          <w:sz w:val="24"/>
        </w:rPr>
        <w:t>The inspector looks for pre‐existing conditions such as nail pops, cracks, water damage, etc. The inspector will take reference photos of exterior walls, as well as photographing any pre‐existing conditions</w:t>
      </w:r>
      <w:r>
        <w:rPr>
          <w:spacing w:val="-6"/>
          <w:sz w:val="24"/>
        </w:rPr>
        <w:t> </w:t>
      </w:r>
      <w:r>
        <w:rPr>
          <w:sz w:val="24"/>
        </w:rPr>
        <w:t>found.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1564" w:hanging="360"/>
        <w:jc w:val="left"/>
        <w:rPr>
          <w:rFonts w:ascii="Symbol" w:hAnsi="Symbol"/>
          <w:sz w:val="24"/>
        </w:rPr>
      </w:pPr>
      <w:r>
        <w:rPr>
          <w:sz w:val="24"/>
        </w:rPr>
        <w:t>No items will be moved, or disturbed, and only accessible areas will be inspected.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970" w:hanging="360"/>
        <w:jc w:val="left"/>
        <w:rPr>
          <w:rFonts w:ascii="Symbol" w:hAnsi="Symbol"/>
          <w:sz w:val="24"/>
        </w:rPr>
      </w:pPr>
      <w:r>
        <w:rPr>
          <w:sz w:val="24"/>
        </w:rPr>
        <w:t>Please tell the inspector if there are any parts of your home you do not want surveyed.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602" w:hanging="360"/>
        <w:jc w:val="left"/>
        <w:rPr>
          <w:rFonts w:ascii="Symbol" w:hAnsi="Symbol"/>
          <w:sz w:val="24"/>
        </w:rPr>
      </w:pPr>
      <w:r>
        <w:rPr>
          <w:sz w:val="24"/>
        </w:rPr>
        <w:t>No personal/private information is collected. Photos are taken only of the areas investigated, i.e. walls and</w:t>
      </w:r>
      <w:r>
        <w:rPr>
          <w:spacing w:val="-2"/>
          <w:sz w:val="24"/>
        </w:rPr>
        <w:t> </w:t>
      </w:r>
      <w:r>
        <w:rPr>
          <w:sz w:val="24"/>
        </w:rPr>
        <w:t>foundation.</w:t>
      </w:r>
    </w:p>
    <w:p>
      <w:pPr>
        <w:pStyle w:val="Heading1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0" w:hanging="361"/>
        <w:jc w:val="left"/>
        <w:rPr>
          <w:rFonts w:ascii="Symbol" w:hAnsi="Symbol"/>
        </w:rPr>
      </w:pPr>
      <w:r>
        <w:rPr/>
        <w:t>There is no cost to you for this</w:t>
      </w:r>
      <w:r>
        <w:rPr>
          <w:spacing w:val="-17"/>
        </w:rPr>
        <w:t> </w:t>
      </w:r>
      <w:r>
        <w:rPr/>
        <w:t>service.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0" w:hanging="361"/>
        <w:jc w:val="left"/>
        <w:rPr>
          <w:rFonts w:ascii="Symbol" w:hAnsi="Symbol"/>
          <w:b/>
          <w:sz w:val="24"/>
        </w:rPr>
      </w:pPr>
      <w:r>
        <w:rPr>
          <w:b/>
          <w:sz w:val="24"/>
        </w:rPr>
        <w:t>All inspectors carry photo identification. Please ask to see their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ID.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What if I have a specific concern?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601" w:hanging="360"/>
        <w:jc w:val="left"/>
        <w:rPr>
          <w:rFonts w:ascii="Symbol" w:hAnsi="Symbol"/>
          <w:sz w:val="24"/>
        </w:rPr>
      </w:pPr>
      <w:r>
        <w:rPr>
          <w:sz w:val="24"/>
        </w:rPr>
        <w:t>Tell the inspector at the time of the inspection about any specific concerns, such as a pool, hot tub, in‐ground sprinkler system, septic tank, or a drilled or dug well.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/>
        <w:t>How long will the inspection take?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It will take about one hour, depending on the size of the</w:t>
      </w:r>
      <w:r>
        <w:rPr>
          <w:spacing w:val="-13"/>
          <w:sz w:val="24"/>
        </w:rPr>
        <w:t> </w:t>
      </w:r>
      <w:r>
        <w:rPr>
          <w:sz w:val="24"/>
        </w:rPr>
        <w:t>structure.</w:t>
      </w:r>
    </w:p>
    <w:p>
      <w:pPr>
        <w:pStyle w:val="BodyText"/>
      </w:pPr>
    </w:p>
    <w:p>
      <w:pPr>
        <w:pStyle w:val="Heading1"/>
      </w:pPr>
      <w:r>
        <w:rPr/>
        <w:t>What happens to the photos?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1071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DST Consulting Engineers </w:t>
      </w:r>
      <w:r>
        <w:rPr>
          <w:sz w:val="24"/>
        </w:rPr>
        <w:t>keeps the photos in their secure facility for</w:t>
      </w:r>
      <w:r>
        <w:rPr>
          <w:spacing w:val="-29"/>
          <w:sz w:val="24"/>
        </w:rPr>
        <w:t> </w:t>
      </w:r>
      <w:r>
        <w:rPr>
          <w:sz w:val="24"/>
        </w:rPr>
        <w:t>seven years after the project is completed. The photos are then</w:t>
      </w:r>
      <w:r>
        <w:rPr>
          <w:spacing w:val="-12"/>
          <w:sz w:val="24"/>
        </w:rPr>
        <w:t> </w:t>
      </w:r>
      <w:r>
        <w:rPr>
          <w:sz w:val="24"/>
        </w:rPr>
        <w:t>destroyed.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548" w:hanging="360"/>
        <w:jc w:val="left"/>
        <w:rPr>
          <w:rFonts w:ascii="Symbol" w:hAnsi="Symbol"/>
          <w:sz w:val="24"/>
        </w:rPr>
      </w:pPr>
      <w:r>
        <w:rPr>
          <w:sz w:val="24"/>
        </w:rPr>
        <w:t>If you want the photos destroyed before this time, </w:t>
      </w:r>
      <w:r>
        <w:rPr>
          <w:b/>
          <w:sz w:val="24"/>
        </w:rPr>
        <w:t>DST Consulting Engineers </w:t>
      </w:r>
      <w:r>
        <w:rPr>
          <w:sz w:val="24"/>
        </w:rPr>
        <w:t>will ask you to sign a release form stating you will not make a claim in the</w:t>
      </w:r>
      <w:r>
        <w:rPr>
          <w:spacing w:val="-25"/>
          <w:sz w:val="24"/>
        </w:rPr>
        <w:t> </w:t>
      </w:r>
      <w:r>
        <w:rPr>
          <w:sz w:val="24"/>
        </w:rPr>
        <w:t>future.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/>
        <w:t>Why should I have a condition survey?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1030" w:hanging="360"/>
        <w:jc w:val="left"/>
        <w:rPr>
          <w:rFonts w:ascii="Symbol" w:hAnsi="Symbol"/>
          <w:sz w:val="24"/>
        </w:rPr>
      </w:pPr>
      <w:r>
        <w:rPr>
          <w:sz w:val="24"/>
        </w:rPr>
        <w:t>The survey protects you, the Region and the contractor. You do not have to have your property inspected, but we highly recommend</w:t>
      </w:r>
      <w:r>
        <w:rPr>
          <w:spacing w:val="-9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587" w:hanging="360"/>
        <w:jc w:val="left"/>
        <w:rPr>
          <w:rFonts w:ascii="Symbol" w:hAnsi="Symbol"/>
          <w:sz w:val="24"/>
        </w:rPr>
      </w:pPr>
      <w:r>
        <w:rPr>
          <w:sz w:val="24"/>
        </w:rPr>
        <w:t>The survey allows for a smooth claim process in the unlikely event your</w:t>
      </w:r>
      <w:r>
        <w:rPr>
          <w:spacing w:val="-28"/>
          <w:sz w:val="24"/>
        </w:rPr>
        <w:t> </w:t>
      </w:r>
      <w:r>
        <w:rPr>
          <w:sz w:val="24"/>
        </w:rPr>
        <w:t>property is damaged as a result of the construction activities. </w:t>
      </w:r>
      <w:r>
        <w:rPr>
          <w:b/>
          <w:sz w:val="24"/>
        </w:rPr>
        <w:t>Please be assured that we do not anticipate any damage to your property as a result of our construction work. </w:t>
      </w:r>
      <w:r>
        <w:rPr>
          <w:sz w:val="24"/>
        </w:rPr>
        <w:t>This survey is common practice on most construction</w:t>
      </w:r>
      <w:r>
        <w:rPr>
          <w:spacing w:val="-9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</w:tabs>
        <w:spacing w:line="240" w:lineRule="auto" w:before="0" w:after="0"/>
        <w:ind w:left="1606" w:right="1289" w:hanging="360"/>
        <w:jc w:val="left"/>
        <w:rPr>
          <w:rFonts w:ascii="Symbol" w:hAnsi="Symbol"/>
          <w:sz w:val="23"/>
        </w:rPr>
      </w:pPr>
      <w:r>
        <w:rPr>
          <w:sz w:val="24"/>
        </w:rPr>
        <w:t>If you do not wish your property to be surveyed, please let me know. My contact information is on the front of this</w:t>
      </w:r>
      <w:r>
        <w:rPr>
          <w:spacing w:val="-10"/>
          <w:sz w:val="24"/>
        </w:rPr>
        <w:t> </w:t>
      </w:r>
      <w:r>
        <w:rPr>
          <w:sz w:val="24"/>
        </w:rPr>
        <w:t>letter.</w:t>
      </w:r>
    </w:p>
    <w:sectPr>
      <w:pgSz w:w="12240" w:h="15840"/>
      <w:pgMar w:header="0" w:footer="740" w:top="0" w:bottom="920" w:left="17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059875pt;margin-top:744.02002pt;width:14.3pt;height:13.55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i/>
                    <w:sz w:val="23"/>
                  </w:rPr>
                </w:pPr>
                <w:r>
                  <w:rPr>
                    <w:i/>
                    <w:sz w:val="23"/>
                  </w:rPr>
                  <w:t>/</w:t>
                </w:r>
                <w:r>
                  <w:rPr/>
                  <w:fldChar w:fldCharType="begin"/>
                </w:r>
                <w:r>
                  <w:rPr>
                    <w:i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606" w:hanging="360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244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6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9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46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606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ajay.puri@peelregion.ca" TargetMode="External"/><Relationship Id="rId8" Type="http://schemas.openxmlformats.org/officeDocument/2006/relationships/hyperlink" Target="mailto:toronto@dstgroup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68279</dc:creator>
  <dc:title>Microsoft Word - Building Condition Survey_Notice.docx</dc:title>
  <dcterms:created xsi:type="dcterms:W3CDTF">2020-11-20T15:08:22Z</dcterms:created>
  <dcterms:modified xsi:type="dcterms:W3CDTF">2020-11-20T15:08:22Z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2020-11-20T00:00:00Z</vt:filetime>
  </property>
</Properties>
</file>