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CC10B8" w14:textId="0CB75136" w:rsidR="00404E23" w:rsidRDefault="00C2309B" w:rsidP="00404E23">
      <w:pPr>
        <w:jc w:val="center"/>
        <w:rPr>
          <w:b/>
          <w:bCs/>
          <w:u w:val="single"/>
        </w:rPr>
      </w:pPr>
      <w:r>
        <w:rPr>
          <w:b/>
          <w:bCs/>
          <w:u w:val="single"/>
        </w:rPr>
        <w:t xml:space="preserve">Virtual Water Treatment Tour: </w:t>
      </w:r>
      <w:r w:rsidR="002B2A74">
        <w:rPr>
          <w:b/>
          <w:bCs/>
          <w:u w:val="single"/>
        </w:rPr>
        <w:t>Pre-Tour Activity</w:t>
      </w:r>
    </w:p>
    <w:p w14:paraId="16EE6864" w14:textId="53277900" w:rsidR="00CF1BA9" w:rsidRDefault="00CF1BA9" w:rsidP="00CF1BA9">
      <w:pPr>
        <w:pStyle w:val="NoSpacing"/>
        <w:jc w:val="center"/>
        <w:rPr>
          <w:b/>
          <w:bCs/>
          <w:u w:val="single"/>
        </w:rPr>
      </w:pPr>
    </w:p>
    <w:tbl>
      <w:tblPr>
        <w:tblStyle w:val="TableGrid"/>
        <w:tblW w:w="0" w:type="auto"/>
        <w:tblLook w:val="04A0" w:firstRow="1" w:lastRow="0" w:firstColumn="1" w:lastColumn="0" w:noHBand="0" w:noVBand="1"/>
      </w:tblPr>
      <w:tblGrid>
        <w:gridCol w:w="4788"/>
        <w:gridCol w:w="4788"/>
      </w:tblGrid>
      <w:tr w:rsidR="00CF1BA9" w14:paraId="14F4113F" w14:textId="77777777" w:rsidTr="00AC3AE0">
        <w:tc>
          <w:tcPr>
            <w:tcW w:w="4788" w:type="dxa"/>
            <w:shd w:val="clear" w:color="auto" w:fill="D0CECE" w:themeFill="background2" w:themeFillShade="E6"/>
          </w:tcPr>
          <w:p w14:paraId="4676E244" w14:textId="311C9184" w:rsidR="00CF1BA9" w:rsidRPr="003E440B" w:rsidRDefault="00CF1BA9" w:rsidP="00CF1BA9">
            <w:pPr>
              <w:pStyle w:val="NoSpacing"/>
            </w:pPr>
            <w:r>
              <w:rPr>
                <w:b/>
                <w:bCs/>
              </w:rPr>
              <w:t>Lesson</w:t>
            </w:r>
            <w:r w:rsidR="003E440B">
              <w:rPr>
                <w:b/>
                <w:bCs/>
              </w:rPr>
              <w:t xml:space="preserve"> Title</w:t>
            </w:r>
            <w:r>
              <w:rPr>
                <w:b/>
                <w:bCs/>
              </w:rPr>
              <w:t xml:space="preserve">: </w:t>
            </w:r>
            <w:r w:rsidR="002B2A74">
              <w:t>Introduction to Water Treatment</w:t>
            </w:r>
            <w:r w:rsidR="003E440B">
              <w:t xml:space="preserve"> </w:t>
            </w:r>
          </w:p>
        </w:tc>
        <w:tc>
          <w:tcPr>
            <w:tcW w:w="4788" w:type="dxa"/>
            <w:shd w:val="clear" w:color="auto" w:fill="D0CECE" w:themeFill="background2" w:themeFillShade="E6"/>
          </w:tcPr>
          <w:p w14:paraId="59D329B6" w14:textId="2DF573CE" w:rsidR="00CF1BA9" w:rsidRPr="00CF1BA9" w:rsidRDefault="00CF1BA9" w:rsidP="00CF1BA9">
            <w:pPr>
              <w:pStyle w:val="NoSpacing"/>
            </w:pPr>
            <w:r>
              <w:rPr>
                <w:b/>
                <w:bCs/>
              </w:rPr>
              <w:t xml:space="preserve">Duration: </w:t>
            </w:r>
            <w:r w:rsidR="00C2309B">
              <w:rPr>
                <w:b/>
                <w:bCs/>
              </w:rPr>
              <w:t>15-20</w:t>
            </w:r>
            <w:r w:rsidR="002B2A74">
              <w:rPr>
                <w:b/>
                <w:bCs/>
              </w:rPr>
              <w:t xml:space="preserve"> minutes</w:t>
            </w:r>
          </w:p>
        </w:tc>
      </w:tr>
      <w:tr w:rsidR="002F3BA6" w14:paraId="0696EF04" w14:textId="77777777" w:rsidTr="00AC3AE0">
        <w:tc>
          <w:tcPr>
            <w:tcW w:w="9576" w:type="dxa"/>
            <w:gridSpan w:val="2"/>
            <w:shd w:val="clear" w:color="auto" w:fill="D0CECE" w:themeFill="background2" w:themeFillShade="E6"/>
          </w:tcPr>
          <w:p w14:paraId="046DE280" w14:textId="492B7F5F" w:rsidR="002F3BA6" w:rsidRDefault="002F3BA6" w:rsidP="00CF1BA9">
            <w:pPr>
              <w:pStyle w:val="NoSpacing"/>
              <w:rPr>
                <w:b/>
                <w:bCs/>
              </w:rPr>
            </w:pPr>
            <w:r>
              <w:rPr>
                <w:b/>
                <w:bCs/>
              </w:rPr>
              <w:t>Introduction:</w:t>
            </w:r>
          </w:p>
        </w:tc>
      </w:tr>
      <w:tr w:rsidR="00CF1BA9" w14:paraId="11A31DB8" w14:textId="77777777" w:rsidTr="00AC3AE0">
        <w:tc>
          <w:tcPr>
            <w:tcW w:w="9576" w:type="dxa"/>
            <w:gridSpan w:val="2"/>
          </w:tcPr>
          <w:p w14:paraId="11FC284F" w14:textId="56A23613" w:rsidR="00CF1BA9" w:rsidRDefault="002E47F2" w:rsidP="00CF1BA9">
            <w:pPr>
              <w:pStyle w:val="NoSpacing"/>
            </w:pPr>
            <w:r>
              <w:t>This lesson will introduce</w:t>
            </w:r>
            <w:r w:rsidR="00505A70">
              <w:t xml:space="preserve"> students </w:t>
            </w:r>
            <w:r>
              <w:t>to how</w:t>
            </w:r>
            <w:r w:rsidR="00505A70">
              <w:t xml:space="preserve"> drinking water </w:t>
            </w:r>
            <w:r>
              <w:t>is</w:t>
            </w:r>
            <w:r w:rsidR="00505A70">
              <w:t xml:space="preserve"> treated in the Region of Peel. </w:t>
            </w:r>
            <w:r w:rsidR="00B66C23">
              <w:t>This activity</w:t>
            </w:r>
            <w:r w:rsidR="00901B3E">
              <w:t xml:space="preserve"> will help </w:t>
            </w:r>
            <w:r w:rsidR="00B66C23">
              <w:t xml:space="preserve">students </w:t>
            </w:r>
            <w:r w:rsidR="00901B3E">
              <w:t xml:space="preserve">understand </w:t>
            </w:r>
            <w:r w:rsidR="00B66C23">
              <w:t xml:space="preserve">the rigorous process of water treatment and will ask them to reflect on </w:t>
            </w:r>
            <w:r w:rsidR="00901B3E">
              <w:t>why conserving water is a necessity</w:t>
            </w:r>
            <w:r w:rsidR="002B2A74">
              <w:t>.</w:t>
            </w:r>
            <w:r>
              <w:t xml:space="preserve"> This will prepare students for the follow-up Water Treatment Virtual Tour.</w:t>
            </w:r>
          </w:p>
        </w:tc>
      </w:tr>
      <w:tr w:rsidR="00CF1BA9" w14:paraId="278EFDB5" w14:textId="77777777" w:rsidTr="00AC3AE0">
        <w:tc>
          <w:tcPr>
            <w:tcW w:w="9576" w:type="dxa"/>
            <w:gridSpan w:val="2"/>
            <w:shd w:val="clear" w:color="auto" w:fill="D0CECE" w:themeFill="background2" w:themeFillShade="E6"/>
          </w:tcPr>
          <w:p w14:paraId="5A37BE5E" w14:textId="0640C939" w:rsidR="00CF1BA9" w:rsidRDefault="002B2A74" w:rsidP="00CF1BA9">
            <w:pPr>
              <w:pStyle w:val="NoSpacing"/>
            </w:pPr>
            <w:r>
              <w:rPr>
                <w:b/>
                <w:bCs/>
              </w:rPr>
              <w:t>Resources:</w:t>
            </w:r>
          </w:p>
        </w:tc>
      </w:tr>
      <w:tr w:rsidR="00CF1BA9" w14:paraId="564869C3" w14:textId="77777777" w:rsidTr="00AC3AE0">
        <w:tc>
          <w:tcPr>
            <w:tcW w:w="9576" w:type="dxa"/>
            <w:gridSpan w:val="2"/>
          </w:tcPr>
          <w:p w14:paraId="6A0A9FE3" w14:textId="254ECAFC" w:rsidR="008879B1" w:rsidRDefault="008879B1" w:rsidP="008879B1">
            <w:r>
              <w:t>Refer to the list below for all</w:t>
            </w:r>
            <w:r w:rsidRPr="00BB4188">
              <w:t xml:space="preserve"> resources</w:t>
            </w:r>
            <w:r>
              <w:t xml:space="preserve"> required for th</w:t>
            </w:r>
            <w:r w:rsidR="002B2A74">
              <w:t>e virtual water treatment lesson.</w:t>
            </w:r>
          </w:p>
          <w:p w14:paraId="35E28585" w14:textId="77777777" w:rsidR="00CF1BA9" w:rsidRPr="008879B1" w:rsidRDefault="00CF1BA9" w:rsidP="00CF1BA9">
            <w:pPr>
              <w:pStyle w:val="NoSpacing"/>
            </w:pPr>
          </w:p>
          <w:p w14:paraId="2593190C" w14:textId="2801540A" w:rsidR="00CF1BA9" w:rsidRDefault="008879B1" w:rsidP="003A1142">
            <w:pPr>
              <w:pStyle w:val="NoSpacing"/>
              <w:numPr>
                <w:ilvl w:val="0"/>
                <w:numId w:val="1"/>
              </w:numPr>
            </w:pPr>
            <w:r w:rsidRPr="008879B1">
              <w:rPr>
                <w:b/>
                <w:bCs/>
              </w:rPr>
              <w:t>Presentation</w:t>
            </w:r>
            <w:r w:rsidR="002E47F2">
              <w:rPr>
                <w:b/>
                <w:bCs/>
              </w:rPr>
              <w:t>:</w:t>
            </w:r>
            <w:r>
              <w:t xml:space="preserve"> </w:t>
            </w:r>
            <w:r w:rsidR="002B2A74">
              <w:t xml:space="preserve">PowerPoint that </w:t>
            </w:r>
            <w:r w:rsidR="00CF1BA9" w:rsidRPr="008879B1">
              <w:t>includes all slides, speaking notes and video links required for the lesson</w:t>
            </w:r>
          </w:p>
          <w:p w14:paraId="18312480" w14:textId="77777777" w:rsidR="002F2055" w:rsidRDefault="002F2055" w:rsidP="00CB5BE0">
            <w:pPr>
              <w:pStyle w:val="NoSpacing"/>
            </w:pPr>
          </w:p>
          <w:p w14:paraId="2FFABCB0" w14:textId="76E05BDD" w:rsidR="003A1142" w:rsidRPr="008879B1" w:rsidRDefault="00CB5BE0" w:rsidP="00CB5BE0">
            <w:pPr>
              <w:pStyle w:val="NoSpacing"/>
            </w:pPr>
            <w:r w:rsidRPr="008879B1">
              <w:t>Print the following files before you begin the lesson:</w:t>
            </w:r>
          </w:p>
          <w:p w14:paraId="2274D8F4" w14:textId="269FC9D0" w:rsidR="009F03FF" w:rsidRPr="008879B1" w:rsidRDefault="009F03FF" w:rsidP="006D7BCC">
            <w:pPr>
              <w:rPr>
                <w:b/>
                <w:bCs/>
              </w:rPr>
            </w:pPr>
          </w:p>
          <w:p w14:paraId="6A31601B" w14:textId="4CF58E1A" w:rsidR="00DF04B7" w:rsidRPr="00BF41E9" w:rsidRDefault="00B66C23" w:rsidP="00901B3E">
            <w:pPr>
              <w:pStyle w:val="ListParagraph"/>
              <w:numPr>
                <w:ilvl w:val="0"/>
                <w:numId w:val="6"/>
              </w:numPr>
              <w:ind w:left="900"/>
              <w:rPr>
                <w:b/>
                <w:bCs/>
              </w:rPr>
            </w:pPr>
            <w:r>
              <w:rPr>
                <w:b/>
                <w:bCs/>
              </w:rPr>
              <w:t>Water Treatment</w:t>
            </w:r>
            <w:r w:rsidR="008879B1" w:rsidRPr="00BF41E9">
              <w:rPr>
                <w:b/>
                <w:bCs/>
              </w:rPr>
              <w:t xml:space="preserve"> </w:t>
            </w:r>
            <w:r w:rsidRPr="00BF41E9">
              <w:rPr>
                <w:b/>
                <w:bCs/>
              </w:rPr>
              <w:t>handout</w:t>
            </w:r>
            <w:r w:rsidR="00DF04B7" w:rsidRPr="008879B1">
              <w:t xml:space="preserve"> (1 per student)</w:t>
            </w:r>
          </w:p>
          <w:p w14:paraId="6589106F" w14:textId="02A0798F" w:rsidR="008879B1" w:rsidRPr="00BF41E9" w:rsidRDefault="008879B1" w:rsidP="00BF41E9">
            <w:pPr>
              <w:rPr>
                <w:b/>
                <w:bCs/>
                <w:u w:val="single"/>
              </w:rPr>
            </w:pPr>
          </w:p>
        </w:tc>
      </w:tr>
      <w:tr w:rsidR="00CF1BA9" w14:paraId="6CE8B771" w14:textId="77777777" w:rsidTr="00AC3AE0">
        <w:tc>
          <w:tcPr>
            <w:tcW w:w="9576" w:type="dxa"/>
            <w:gridSpan w:val="2"/>
            <w:shd w:val="clear" w:color="auto" w:fill="D0CECE" w:themeFill="background2" w:themeFillShade="E6"/>
          </w:tcPr>
          <w:p w14:paraId="31A6F3EE" w14:textId="5A7A4FB4" w:rsidR="00CF1BA9" w:rsidRPr="00CB5BE0" w:rsidRDefault="00CB5BE0" w:rsidP="00CB5BE0">
            <w:pPr>
              <w:pStyle w:val="NoSpacing"/>
              <w:rPr>
                <w:b/>
                <w:bCs/>
              </w:rPr>
            </w:pPr>
            <w:r>
              <w:rPr>
                <w:b/>
                <w:bCs/>
              </w:rPr>
              <w:t>Key Messages</w:t>
            </w:r>
            <w:r w:rsidR="00E24241">
              <w:rPr>
                <w:b/>
                <w:bCs/>
              </w:rPr>
              <w:t>:</w:t>
            </w:r>
          </w:p>
        </w:tc>
      </w:tr>
      <w:tr w:rsidR="00CB5BE0" w14:paraId="68DE77E2" w14:textId="77777777" w:rsidTr="00AC3AE0">
        <w:tc>
          <w:tcPr>
            <w:tcW w:w="9576" w:type="dxa"/>
            <w:gridSpan w:val="2"/>
          </w:tcPr>
          <w:p w14:paraId="260A0840" w14:textId="691F8E69" w:rsidR="00F23393" w:rsidRPr="00505A70" w:rsidRDefault="00442FE3" w:rsidP="00DD3215">
            <w:pPr>
              <w:pStyle w:val="NoSpacing"/>
              <w:numPr>
                <w:ilvl w:val="0"/>
                <w:numId w:val="2"/>
              </w:numPr>
              <w:rPr>
                <w:b/>
                <w:bCs/>
              </w:rPr>
            </w:pPr>
            <w:r>
              <w:t xml:space="preserve">The important </w:t>
            </w:r>
            <w:r w:rsidR="00CE4297">
              <w:t>services th</w:t>
            </w:r>
            <w:r w:rsidR="00586319">
              <w:t>at</w:t>
            </w:r>
            <w:r>
              <w:t xml:space="preserve"> water treatment</w:t>
            </w:r>
            <w:r w:rsidR="00CE4297">
              <w:t xml:space="preserve"> plant</w:t>
            </w:r>
            <w:r w:rsidR="00586319">
              <w:t>s</w:t>
            </w:r>
            <w:r w:rsidR="00E51933">
              <w:t xml:space="preserve"> provides</w:t>
            </w:r>
            <w:r>
              <w:t xml:space="preserve"> that keeps our water safe and healthy for everyone</w:t>
            </w:r>
          </w:p>
          <w:p w14:paraId="75A227D1" w14:textId="51CDED01" w:rsidR="00DD3215" w:rsidRPr="00B66C23" w:rsidRDefault="00505A70" w:rsidP="00B66C23">
            <w:pPr>
              <w:pStyle w:val="NoSpacing"/>
              <w:numPr>
                <w:ilvl w:val="0"/>
                <w:numId w:val="2"/>
              </w:numPr>
              <w:rPr>
                <w:b/>
                <w:bCs/>
              </w:rPr>
            </w:pPr>
            <w:r>
              <w:t>We need to save water, so it stays clean for everyone in the community and the environment</w:t>
            </w:r>
          </w:p>
        </w:tc>
      </w:tr>
      <w:tr w:rsidR="00E24241" w14:paraId="32840571" w14:textId="77777777" w:rsidTr="00AC3AE0">
        <w:tc>
          <w:tcPr>
            <w:tcW w:w="9576" w:type="dxa"/>
            <w:gridSpan w:val="2"/>
            <w:shd w:val="clear" w:color="auto" w:fill="D0CECE" w:themeFill="background2" w:themeFillShade="E6"/>
          </w:tcPr>
          <w:p w14:paraId="45DC610D" w14:textId="21508149" w:rsidR="00E24241" w:rsidRPr="00E24241" w:rsidRDefault="00E24241" w:rsidP="00E24241">
            <w:pPr>
              <w:pStyle w:val="NoSpacing"/>
              <w:rPr>
                <w:b/>
                <w:bCs/>
              </w:rPr>
            </w:pPr>
            <w:r>
              <w:rPr>
                <w:b/>
                <w:bCs/>
              </w:rPr>
              <w:t>Key Topics:</w:t>
            </w:r>
          </w:p>
        </w:tc>
      </w:tr>
      <w:tr w:rsidR="00E24241" w14:paraId="58CA0DA5" w14:textId="77777777" w:rsidTr="00AC3AE0">
        <w:tc>
          <w:tcPr>
            <w:tcW w:w="9576" w:type="dxa"/>
            <w:gridSpan w:val="2"/>
          </w:tcPr>
          <w:p w14:paraId="709C201A" w14:textId="7B8AC47A" w:rsidR="00E24241" w:rsidRDefault="00E24241" w:rsidP="00385656">
            <w:pPr>
              <w:pStyle w:val="NoSpacing"/>
              <w:numPr>
                <w:ilvl w:val="0"/>
                <w:numId w:val="3"/>
              </w:numPr>
            </w:pPr>
            <w:r>
              <w:t>Water Treatment</w:t>
            </w:r>
          </w:p>
          <w:p w14:paraId="5A510532" w14:textId="3D5D856B" w:rsidR="00E24241" w:rsidRDefault="006975A9" w:rsidP="00385656">
            <w:pPr>
              <w:pStyle w:val="NoSpacing"/>
              <w:numPr>
                <w:ilvl w:val="0"/>
                <w:numId w:val="3"/>
              </w:numPr>
            </w:pPr>
            <w:r>
              <w:t>Water Quality</w:t>
            </w:r>
          </w:p>
          <w:p w14:paraId="1218B450" w14:textId="75F70169" w:rsidR="00385656" w:rsidRPr="00E24241" w:rsidRDefault="00505A70" w:rsidP="00B66C23">
            <w:pPr>
              <w:pStyle w:val="NoSpacing"/>
              <w:numPr>
                <w:ilvl w:val="0"/>
                <w:numId w:val="3"/>
              </w:numPr>
            </w:pPr>
            <w:r>
              <w:t>Water Conservation</w:t>
            </w:r>
          </w:p>
        </w:tc>
      </w:tr>
      <w:tr w:rsidR="00E24241" w14:paraId="7871A824" w14:textId="77777777" w:rsidTr="00AC3AE0">
        <w:tc>
          <w:tcPr>
            <w:tcW w:w="9576" w:type="dxa"/>
            <w:gridSpan w:val="2"/>
            <w:shd w:val="clear" w:color="auto" w:fill="D0CECE" w:themeFill="background2" w:themeFillShade="E6"/>
          </w:tcPr>
          <w:p w14:paraId="3C5A8A1F" w14:textId="076D547D" w:rsidR="00E24241" w:rsidRPr="00E24241" w:rsidRDefault="00E24241" w:rsidP="00E24241">
            <w:pPr>
              <w:pStyle w:val="NoSpacing"/>
              <w:rPr>
                <w:b/>
                <w:bCs/>
              </w:rPr>
            </w:pPr>
            <w:r>
              <w:rPr>
                <w:b/>
                <w:bCs/>
              </w:rPr>
              <w:t>Curriculum Connections:</w:t>
            </w:r>
          </w:p>
        </w:tc>
      </w:tr>
      <w:tr w:rsidR="00E24241" w14:paraId="12471370" w14:textId="77777777" w:rsidTr="00AC3AE0">
        <w:tc>
          <w:tcPr>
            <w:tcW w:w="9576" w:type="dxa"/>
            <w:gridSpan w:val="2"/>
          </w:tcPr>
          <w:p w14:paraId="5878183F" w14:textId="605CA8A7" w:rsidR="008879B1" w:rsidRPr="006E57CB" w:rsidRDefault="00E24241" w:rsidP="002B2A74">
            <w:pPr>
              <w:pStyle w:val="NoSpacing"/>
            </w:pPr>
            <w:r>
              <w:t xml:space="preserve">For a complete list of curriculum connections, refer to the Curriculum Connections </w:t>
            </w:r>
            <w:r w:rsidR="002B2A74">
              <w:t>in the Teacher</w:t>
            </w:r>
            <w:r w:rsidR="002E47F2">
              <w:t>’s</w:t>
            </w:r>
            <w:r w:rsidR="002B2A74">
              <w:t xml:space="preserve"> </w:t>
            </w:r>
            <w:r w:rsidR="002E47F2">
              <w:t>Guide</w:t>
            </w:r>
          </w:p>
        </w:tc>
      </w:tr>
      <w:tr w:rsidR="00E24241" w14:paraId="0612E424" w14:textId="77777777" w:rsidTr="00AC3AE0">
        <w:tc>
          <w:tcPr>
            <w:tcW w:w="9576" w:type="dxa"/>
            <w:gridSpan w:val="2"/>
            <w:shd w:val="clear" w:color="auto" w:fill="D0CECE" w:themeFill="background2" w:themeFillShade="E6"/>
          </w:tcPr>
          <w:p w14:paraId="26181CBA" w14:textId="7C614C9B" w:rsidR="00E24241" w:rsidRPr="00E24241" w:rsidRDefault="00E24241" w:rsidP="000C248F">
            <w:pPr>
              <w:pStyle w:val="NoSpacing"/>
              <w:jc w:val="center"/>
              <w:rPr>
                <w:b/>
                <w:bCs/>
              </w:rPr>
            </w:pPr>
            <w:r>
              <w:rPr>
                <w:b/>
                <w:bCs/>
              </w:rPr>
              <w:t>Lesson Outline:</w:t>
            </w:r>
          </w:p>
        </w:tc>
      </w:tr>
      <w:tr w:rsidR="000C248F" w14:paraId="3CBC4668" w14:textId="77777777" w:rsidTr="00AC3AE0">
        <w:tc>
          <w:tcPr>
            <w:tcW w:w="9576" w:type="dxa"/>
            <w:gridSpan w:val="2"/>
            <w:shd w:val="clear" w:color="auto" w:fill="D0CECE" w:themeFill="background2" w:themeFillShade="E6"/>
          </w:tcPr>
          <w:p w14:paraId="71ED6EB0" w14:textId="6D5DAE08" w:rsidR="000C248F" w:rsidRDefault="000C248F" w:rsidP="00E24241">
            <w:pPr>
              <w:pStyle w:val="NoSpacing"/>
              <w:rPr>
                <w:b/>
                <w:bCs/>
              </w:rPr>
            </w:pPr>
            <w:r>
              <w:rPr>
                <w:b/>
                <w:bCs/>
              </w:rPr>
              <w:t>Slide 2: The Region of Peel</w:t>
            </w:r>
          </w:p>
        </w:tc>
      </w:tr>
      <w:tr w:rsidR="00E24241" w14:paraId="368EB43E" w14:textId="77777777" w:rsidTr="00AC3AE0">
        <w:tc>
          <w:tcPr>
            <w:tcW w:w="9576" w:type="dxa"/>
            <w:gridSpan w:val="2"/>
          </w:tcPr>
          <w:p w14:paraId="0C815978" w14:textId="033AFA57" w:rsidR="00E24241" w:rsidRDefault="00B66C23" w:rsidP="00E24241">
            <w:pPr>
              <w:pStyle w:val="NoSpacing"/>
              <w:numPr>
                <w:ilvl w:val="0"/>
                <w:numId w:val="5"/>
              </w:numPr>
            </w:pPr>
            <w:r>
              <w:t>Overview of the Region of Peel:</w:t>
            </w:r>
          </w:p>
          <w:p w14:paraId="3A02DD41" w14:textId="77777777" w:rsidR="00E24241" w:rsidRDefault="00E24241" w:rsidP="00E24241">
            <w:pPr>
              <w:pStyle w:val="NoSpacing"/>
              <w:numPr>
                <w:ilvl w:val="1"/>
                <w:numId w:val="5"/>
              </w:numPr>
            </w:pPr>
            <w:r>
              <w:t>Region of Peel includes the Town of Caledon and 2 cities – City of Brampton and City of Mississauga</w:t>
            </w:r>
          </w:p>
          <w:p w14:paraId="1AEEE746" w14:textId="1041643C" w:rsidR="00E24241" w:rsidRDefault="00067B4F" w:rsidP="00067B4F">
            <w:pPr>
              <w:pStyle w:val="NoSpacing"/>
              <w:numPr>
                <w:ilvl w:val="1"/>
                <w:numId w:val="5"/>
              </w:numPr>
            </w:pPr>
            <w:r>
              <w:t>The Region of Peel is a level of municipal government and s</w:t>
            </w:r>
            <w:r w:rsidR="00E24241">
              <w:t>ome of the programs and services that the Region of Peel provides to our communities includes:</w:t>
            </w:r>
          </w:p>
          <w:p w14:paraId="60CD84FA" w14:textId="1BB777E5" w:rsidR="007D1796" w:rsidRDefault="007D1796" w:rsidP="00E24241">
            <w:pPr>
              <w:pStyle w:val="NoSpacing"/>
              <w:numPr>
                <w:ilvl w:val="2"/>
                <w:numId w:val="5"/>
              </w:numPr>
            </w:pPr>
            <w:r>
              <w:t>Recycling and Waste collections and disposal</w:t>
            </w:r>
          </w:p>
          <w:p w14:paraId="687F5060" w14:textId="37AF093F" w:rsidR="007D1796" w:rsidRDefault="007D1796" w:rsidP="00E24241">
            <w:pPr>
              <w:pStyle w:val="NoSpacing"/>
              <w:numPr>
                <w:ilvl w:val="2"/>
                <w:numId w:val="5"/>
              </w:numPr>
            </w:pPr>
            <w:r>
              <w:t>Maintenance of regional roads, including snowploughing in the winter and paving in the summer</w:t>
            </w:r>
          </w:p>
          <w:p w14:paraId="5102793F" w14:textId="159ABC45" w:rsidR="00067B4F" w:rsidRDefault="00067B4F" w:rsidP="00E24241">
            <w:pPr>
              <w:pStyle w:val="NoSpacing"/>
              <w:numPr>
                <w:ilvl w:val="2"/>
                <w:numId w:val="5"/>
              </w:numPr>
            </w:pPr>
            <w:r>
              <w:t xml:space="preserve">Health services </w:t>
            </w:r>
          </w:p>
          <w:p w14:paraId="5A2B280B" w14:textId="36C273BF" w:rsidR="00E24241" w:rsidRDefault="007D1796" w:rsidP="00E24241">
            <w:pPr>
              <w:pStyle w:val="NoSpacing"/>
              <w:numPr>
                <w:ilvl w:val="2"/>
                <w:numId w:val="5"/>
              </w:numPr>
            </w:pPr>
            <w:r>
              <w:t>Ambulance services</w:t>
            </w:r>
          </w:p>
          <w:p w14:paraId="17EEC052" w14:textId="4A50F1FC" w:rsidR="00E24241" w:rsidRDefault="007D1796" w:rsidP="007D1796">
            <w:pPr>
              <w:pStyle w:val="NoSpacing"/>
              <w:numPr>
                <w:ilvl w:val="2"/>
                <w:numId w:val="5"/>
              </w:numPr>
            </w:pPr>
            <w:r>
              <w:t>Peel Regional Police and services and</w:t>
            </w:r>
          </w:p>
          <w:p w14:paraId="3D54C7FB" w14:textId="545B0AB8" w:rsidR="00E24241" w:rsidRPr="007D1796" w:rsidRDefault="007D1796" w:rsidP="00E24241">
            <w:pPr>
              <w:pStyle w:val="NoSpacing"/>
              <w:numPr>
                <w:ilvl w:val="2"/>
                <w:numId w:val="5"/>
              </w:numPr>
              <w:rPr>
                <w:b/>
                <w:bCs/>
              </w:rPr>
            </w:pPr>
            <w:r>
              <w:rPr>
                <w:b/>
                <w:bCs/>
              </w:rPr>
              <w:t>Peel Region also provides you with clean, safe drinking water and wastewater treatment</w:t>
            </w:r>
          </w:p>
          <w:p w14:paraId="35EA2612" w14:textId="582005CD" w:rsidR="008F35F3" w:rsidRPr="008F35F3" w:rsidRDefault="008F35F3" w:rsidP="00E51933">
            <w:pPr>
              <w:pStyle w:val="NoSpacing"/>
              <w:numPr>
                <w:ilvl w:val="1"/>
                <w:numId w:val="5"/>
              </w:numPr>
              <w:rPr>
                <w:b/>
                <w:bCs/>
              </w:rPr>
            </w:pPr>
            <w:r>
              <w:t xml:space="preserve">Peel has a population of 1.51 million </w:t>
            </w:r>
            <w:r w:rsidR="007D1796">
              <w:t xml:space="preserve">people, </w:t>
            </w:r>
            <w:r w:rsidR="008B3A0E">
              <w:t>that</w:t>
            </w:r>
            <w:r w:rsidR="00067B4F">
              <w:t xml:space="preserve"> make up this vibrant community where people</w:t>
            </w:r>
            <w:r w:rsidR="007D1796">
              <w:t xml:space="preserve"> live, work and play</w:t>
            </w:r>
            <w:r w:rsidR="00067B4F">
              <w:t xml:space="preserve"> </w:t>
            </w:r>
            <w:r w:rsidR="007D1796">
              <w:t xml:space="preserve"> </w:t>
            </w:r>
          </w:p>
          <w:p w14:paraId="6E864851" w14:textId="77777777" w:rsidR="00A143BA" w:rsidRPr="00694E41" w:rsidRDefault="00A143BA" w:rsidP="00A143BA">
            <w:pPr>
              <w:pStyle w:val="NoSpacing"/>
              <w:numPr>
                <w:ilvl w:val="0"/>
                <w:numId w:val="5"/>
              </w:numPr>
              <w:rPr>
                <w:b/>
                <w:bCs/>
              </w:rPr>
            </w:pPr>
            <w:r>
              <w:lastRenderedPageBreak/>
              <w:t>Region of Peel has 2 water treatment plants in Mississauga, 3 wastewater treatment plants, 2 for South Peel and 1 in Inglewood, and 15 municipal wells that treat water that we use daily</w:t>
            </w:r>
          </w:p>
          <w:p w14:paraId="30913467" w14:textId="77777777" w:rsidR="00A143BA" w:rsidRPr="00694E41" w:rsidRDefault="00A143BA" w:rsidP="00A143BA">
            <w:pPr>
              <w:pStyle w:val="NoSpacing"/>
              <w:numPr>
                <w:ilvl w:val="1"/>
                <w:numId w:val="5"/>
              </w:numPr>
              <w:rPr>
                <w:b/>
                <w:bCs/>
              </w:rPr>
            </w:pPr>
            <w:r>
              <w:t xml:space="preserve">Most of these plants are located in Mississauga, close to Lake Ontario as it allows the Region to treat and clean water faster and more efficiently. </w:t>
            </w:r>
          </w:p>
          <w:p w14:paraId="33ACEBBC" w14:textId="77777777" w:rsidR="00E711D7" w:rsidRDefault="00E711D7" w:rsidP="00E711D7">
            <w:pPr>
              <w:pStyle w:val="NoSpacing"/>
              <w:rPr>
                <w:b/>
                <w:bCs/>
              </w:rPr>
            </w:pPr>
          </w:p>
          <w:p w14:paraId="2914E999" w14:textId="77777777" w:rsidR="00E711D7" w:rsidRDefault="00E711D7" w:rsidP="00E711D7">
            <w:pPr>
              <w:pStyle w:val="NoSpacing"/>
              <w:rPr>
                <w:b/>
                <w:bCs/>
              </w:rPr>
            </w:pPr>
            <w:r>
              <w:rPr>
                <w:b/>
                <w:bCs/>
              </w:rPr>
              <w:t>Discussion Questions:</w:t>
            </w:r>
          </w:p>
          <w:p w14:paraId="4C5B88E9" w14:textId="77777777" w:rsidR="00A143BA" w:rsidRDefault="00E711D7" w:rsidP="002E47F2">
            <w:pPr>
              <w:pStyle w:val="NoSpacing"/>
              <w:numPr>
                <w:ilvl w:val="0"/>
                <w:numId w:val="13"/>
              </w:numPr>
            </w:pPr>
            <w:r>
              <w:t>Think about how we use water in our every day lives</w:t>
            </w:r>
          </w:p>
          <w:p w14:paraId="086C1C84" w14:textId="65F6E928" w:rsidR="002E47F2" w:rsidRPr="00E711D7" w:rsidRDefault="002E47F2" w:rsidP="002E47F2">
            <w:pPr>
              <w:pStyle w:val="NoSpacing"/>
              <w:ind w:left="720"/>
            </w:pPr>
          </w:p>
        </w:tc>
      </w:tr>
      <w:tr w:rsidR="00EB751C" w14:paraId="20523E0C" w14:textId="77777777" w:rsidTr="00AC3AE0">
        <w:tc>
          <w:tcPr>
            <w:tcW w:w="9576" w:type="dxa"/>
            <w:gridSpan w:val="2"/>
            <w:shd w:val="clear" w:color="auto" w:fill="D0CECE" w:themeFill="background2" w:themeFillShade="E6"/>
          </w:tcPr>
          <w:p w14:paraId="580704DC" w14:textId="564A0268" w:rsidR="00EB751C" w:rsidRPr="00EB751C" w:rsidRDefault="00EB751C" w:rsidP="00EB751C">
            <w:pPr>
              <w:pStyle w:val="NoSpacing"/>
              <w:rPr>
                <w:b/>
                <w:bCs/>
              </w:rPr>
            </w:pPr>
            <w:r>
              <w:rPr>
                <w:b/>
                <w:bCs/>
              </w:rPr>
              <w:lastRenderedPageBreak/>
              <w:t>Slide 3:</w:t>
            </w:r>
            <w:r w:rsidR="00AD7264">
              <w:rPr>
                <w:b/>
                <w:bCs/>
              </w:rPr>
              <w:t xml:space="preserve"> Video</w:t>
            </w:r>
            <w:r>
              <w:rPr>
                <w:b/>
                <w:bCs/>
              </w:rPr>
              <w:t xml:space="preserve"> </w:t>
            </w:r>
          </w:p>
        </w:tc>
      </w:tr>
      <w:tr w:rsidR="00EB751C" w14:paraId="53A276D4" w14:textId="77777777" w:rsidTr="00AC3AE0">
        <w:tc>
          <w:tcPr>
            <w:tcW w:w="9576" w:type="dxa"/>
            <w:gridSpan w:val="2"/>
          </w:tcPr>
          <w:p w14:paraId="47C32FDD" w14:textId="52576C79" w:rsidR="005F6035" w:rsidRDefault="006D7BCC" w:rsidP="004E4A2A">
            <w:pPr>
              <w:pStyle w:val="NoSpacing"/>
              <w:numPr>
                <w:ilvl w:val="0"/>
                <w:numId w:val="5"/>
              </w:numPr>
            </w:pPr>
            <w:r>
              <w:t>Vi</w:t>
            </w:r>
            <w:r w:rsidR="001937C7">
              <w:t>deo</w:t>
            </w:r>
            <w:r>
              <w:t xml:space="preserve">: Investing in Water </w:t>
            </w:r>
          </w:p>
          <w:p w14:paraId="020D7076" w14:textId="56F348B7" w:rsidR="00EB751C" w:rsidRPr="005F6035" w:rsidRDefault="008847D6" w:rsidP="00B746CC">
            <w:pPr>
              <w:pStyle w:val="NoSpacing"/>
              <w:ind w:left="720"/>
              <w:rPr>
                <w:rStyle w:val="Hyperlink"/>
                <w:color w:val="auto"/>
                <w:u w:val="none"/>
              </w:rPr>
            </w:pPr>
            <w:hyperlink r:id="rId5" w:history="1">
              <w:r w:rsidR="00B746CC" w:rsidRPr="008B5ADE">
                <w:rPr>
                  <w:rStyle w:val="Hyperlink"/>
                </w:rPr>
                <w:t>https://www.youtube.com/watch?v=XMr0JqGOX0A</w:t>
              </w:r>
            </w:hyperlink>
          </w:p>
          <w:p w14:paraId="1BAEB52D" w14:textId="510BEAED" w:rsidR="005F6035" w:rsidRPr="004E4A2A" w:rsidRDefault="005F6035" w:rsidP="004E4A2A">
            <w:pPr>
              <w:pStyle w:val="NoSpacing"/>
              <w:numPr>
                <w:ilvl w:val="0"/>
                <w:numId w:val="5"/>
              </w:numPr>
            </w:pPr>
            <w:r>
              <w:t xml:space="preserve">Length of video: 1.46 minutes </w:t>
            </w:r>
          </w:p>
          <w:p w14:paraId="7ED9A11B" w14:textId="77777777" w:rsidR="00DD3215" w:rsidRPr="00DD3215" w:rsidRDefault="00DD3215" w:rsidP="00DD3215">
            <w:pPr>
              <w:pStyle w:val="NoSpacing"/>
              <w:ind w:left="1440"/>
            </w:pPr>
          </w:p>
          <w:p w14:paraId="0FDDC807" w14:textId="6DAD08A3" w:rsidR="00C01FD0" w:rsidRDefault="00C01FD0" w:rsidP="00C01FD0">
            <w:pPr>
              <w:pStyle w:val="NoSpacing"/>
              <w:rPr>
                <w:b/>
                <w:bCs/>
              </w:rPr>
            </w:pPr>
            <w:r>
              <w:rPr>
                <w:b/>
                <w:bCs/>
              </w:rPr>
              <w:t>Did you know?</w:t>
            </w:r>
          </w:p>
          <w:p w14:paraId="5899E397" w14:textId="0F7EAA54" w:rsidR="009A3884" w:rsidRPr="00A74C9E" w:rsidRDefault="009A3884" w:rsidP="00615A67">
            <w:pPr>
              <w:pStyle w:val="NoSpacing"/>
              <w:numPr>
                <w:ilvl w:val="0"/>
                <w:numId w:val="7"/>
              </w:numPr>
              <w:rPr>
                <w:b/>
                <w:bCs/>
              </w:rPr>
            </w:pPr>
            <w:r>
              <w:t xml:space="preserve">Did you know that </w:t>
            </w:r>
            <w:r w:rsidR="00F970DD">
              <w:t xml:space="preserve">the Region of Peel has </w:t>
            </w:r>
            <w:r>
              <w:t xml:space="preserve">over 200 staff who treat and maintain our water to make sure every time you turn on the tap, the water is fresh and healthy to drink? </w:t>
            </w:r>
          </w:p>
          <w:p w14:paraId="730E09EB" w14:textId="19542FA3" w:rsidR="00C0163D" w:rsidRDefault="005F6035" w:rsidP="00683C67">
            <w:pPr>
              <w:pStyle w:val="NoSpacing"/>
              <w:numPr>
                <w:ilvl w:val="1"/>
                <w:numId w:val="5"/>
              </w:numPr>
            </w:pPr>
            <w:r>
              <w:t xml:space="preserve">Every day the Region of Peel treats 570 million litres of water </w:t>
            </w:r>
          </w:p>
          <w:p w14:paraId="4DB447EC" w14:textId="2EB77859" w:rsidR="005736D7" w:rsidRDefault="005736D7" w:rsidP="00683C67">
            <w:pPr>
              <w:pStyle w:val="NoSpacing"/>
              <w:numPr>
                <w:ilvl w:val="1"/>
                <w:numId w:val="5"/>
              </w:numPr>
            </w:pPr>
            <w:r>
              <w:t>That’s enough fill 228 Olympic sized swimming pools</w:t>
            </w:r>
          </w:p>
          <w:p w14:paraId="04D28355" w14:textId="77777777" w:rsidR="00EB5B20" w:rsidRDefault="00EB5B20" w:rsidP="00EB5B20">
            <w:pPr>
              <w:pStyle w:val="NoSpacing"/>
              <w:numPr>
                <w:ilvl w:val="0"/>
                <w:numId w:val="7"/>
              </w:numPr>
            </w:pPr>
            <w:r>
              <w:t xml:space="preserve">Region of Peel is committed to </w:t>
            </w:r>
            <w:r w:rsidR="00907293">
              <w:t xml:space="preserve">‘Providing Clean Water for Life’ </w:t>
            </w:r>
          </w:p>
          <w:p w14:paraId="3765B376" w14:textId="4D3EFF3C" w:rsidR="00A64AF0" w:rsidRPr="00EB751C" w:rsidRDefault="00A64AF0" w:rsidP="00A64AF0">
            <w:pPr>
              <w:pStyle w:val="NoSpacing"/>
              <w:ind w:left="720"/>
            </w:pPr>
          </w:p>
        </w:tc>
      </w:tr>
      <w:tr w:rsidR="00E24241" w14:paraId="29017CFB" w14:textId="77777777" w:rsidTr="00AC3AE0">
        <w:tc>
          <w:tcPr>
            <w:tcW w:w="9576" w:type="dxa"/>
            <w:gridSpan w:val="2"/>
            <w:shd w:val="clear" w:color="auto" w:fill="D0CECE" w:themeFill="background2" w:themeFillShade="E6"/>
          </w:tcPr>
          <w:p w14:paraId="435EDAED" w14:textId="5A9B6B70" w:rsidR="00E24241" w:rsidRDefault="003A1142" w:rsidP="00E24241">
            <w:pPr>
              <w:pStyle w:val="NoSpacing"/>
              <w:rPr>
                <w:b/>
                <w:bCs/>
              </w:rPr>
            </w:pPr>
            <w:r>
              <w:rPr>
                <w:b/>
                <w:bCs/>
              </w:rPr>
              <w:t xml:space="preserve">Slide </w:t>
            </w:r>
            <w:r w:rsidR="00A1481B">
              <w:rPr>
                <w:b/>
                <w:bCs/>
              </w:rPr>
              <w:t>4</w:t>
            </w:r>
            <w:r>
              <w:rPr>
                <w:b/>
                <w:bCs/>
              </w:rPr>
              <w:t xml:space="preserve">: </w:t>
            </w:r>
            <w:r w:rsidR="008A0AB5">
              <w:rPr>
                <w:b/>
                <w:bCs/>
              </w:rPr>
              <w:t xml:space="preserve">Water Cycle </w:t>
            </w:r>
          </w:p>
        </w:tc>
      </w:tr>
      <w:tr w:rsidR="003A1142" w14:paraId="1259D6AC" w14:textId="77777777" w:rsidTr="00AC3AE0">
        <w:tc>
          <w:tcPr>
            <w:tcW w:w="9576" w:type="dxa"/>
            <w:gridSpan w:val="2"/>
          </w:tcPr>
          <w:p w14:paraId="14197FA1" w14:textId="123EA706" w:rsidR="003A1142" w:rsidRPr="00C71B09" w:rsidRDefault="00A8403B" w:rsidP="003A1142">
            <w:pPr>
              <w:pStyle w:val="NoSpacing"/>
              <w:numPr>
                <w:ilvl w:val="0"/>
                <w:numId w:val="5"/>
              </w:numPr>
              <w:rPr>
                <w:b/>
                <w:bCs/>
              </w:rPr>
            </w:pPr>
            <w:r>
              <w:t>R</w:t>
            </w:r>
            <w:r w:rsidR="00A56E84">
              <w:t>eview</w:t>
            </w:r>
            <w:r w:rsidR="00881F2A">
              <w:t xml:space="preserve"> </w:t>
            </w:r>
            <w:r w:rsidR="00A56E84">
              <w:t xml:space="preserve">the water cycle with the students </w:t>
            </w:r>
          </w:p>
          <w:p w14:paraId="0B717A4A" w14:textId="5DEB7FB8" w:rsidR="002E1B0E" w:rsidRPr="002E1B0E" w:rsidRDefault="005F6035" w:rsidP="003A1142">
            <w:pPr>
              <w:pStyle w:val="NoSpacing"/>
              <w:numPr>
                <w:ilvl w:val="1"/>
                <w:numId w:val="5"/>
              </w:numPr>
              <w:rPr>
                <w:b/>
                <w:bCs/>
              </w:rPr>
            </w:pPr>
            <w:r>
              <w:t>Where do we get our water from</w:t>
            </w:r>
            <w:r w:rsidR="002E47F2">
              <w:t xml:space="preserve"> in the Region of Peel</w:t>
            </w:r>
            <w:r>
              <w:t>?</w:t>
            </w:r>
          </w:p>
          <w:p w14:paraId="74C10BAB" w14:textId="77777777" w:rsidR="00B746CC" w:rsidRPr="00C8233C" w:rsidRDefault="00B746CC" w:rsidP="00B746CC">
            <w:pPr>
              <w:pStyle w:val="NoSpacing"/>
              <w:numPr>
                <w:ilvl w:val="2"/>
                <w:numId w:val="5"/>
              </w:numPr>
              <w:rPr>
                <w:b/>
                <w:bCs/>
              </w:rPr>
            </w:pPr>
            <w:r>
              <w:t>Brampton, Mississauga and Bolton get water from the Lake. Other people who live in Caledon get water from wells, either on their own property, or municipal wells that are owned by the Region</w:t>
            </w:r>
          </w:p>
          <w:p w14:paraId="4D594536" w14:textId="1B4B3E34" w:rsidR="00B746CC" w:rsidRPr="00CA2F8B" w:rsidRDefault="00B746CC" w:rsidP="002E1B0E">
            <w:pPr>
              <w:pStyle w:val="NoSpacing"/>
              <w:numPr>
                <w:ilvl w:val="2"/>
                <w:numId w:val="5"/>
              </w:numPr>
              <w:rPr>
                <w:b/>
                <w:bCs/>
              </w:rPr>
            </w:pPr>
            <w:r>
              <w:t xml:space="preserve">Water from Lake Ontario is fresh, which means that the water is not salty like the water in oceans and seas </w:t>
            </w:r>
          </w:p>
          <w:p w14:paraId="3260A974" w14:textId="3E4F7088" w:rsidR="00C62C1E" w:rsidRPr="00C62C1E" w:rsidRDefault="005D2FD3" w:rsidP="00C62C1E">
            <w:pPr>
              <w:pStyle w:val="NoSpacing"/>
              <w:numPr>
                <w:ilvl w:val="0"/>
                <w:numId w:val="5"/>
              </w:numPr>
              <w:rPr>
                <w:b/>
                <w:bCs/>
              </w:rPr>
            </w:pPr>
            <w:r>
              <w:t>The water cycle is a continuous circulation of water from rivers, lakes and oceans into the atmosphere onto the land and back</w:t>
            </w:r>
          </w:p>
          <w:p w14:paraId="591A5685" w14:textId="6A588A18" w:rsidR="00C62C1E" w:rsidRPr="005D2FD3" w:rsidRDefault="005D2FD3" w:rsidP="005D2FD3">
            <w:pPr>
              <w:pStyle w:val="NoSpacing"/>
              <w:numPr>
                <w:ilvl w:val="1"/>
                <w:numId w:val="5"/>
              </w:numPr>
              <w:rPr>
                <w:b/>
                <w:bCs/>
              </w:rPr>
            </w:pPr>
            <w:r w:rsidRPr="005D2FD3">
              <w:rPr>
                <w:b/>
                <w:bCs/>
              </w:rPr>
              <w:t>Sun:</w:t>
            </w:r>
            <w:r>
              <w:t xml:space="preserve"> </w:t>
            </w:r>
            <w:r w:rsidR="00E37A2F">
              <w:t>t</w:t>
            </w:r>
            <w:r>
              <w:t>he source of energy that drives the whole cycle</w:t>
            </w:r>
          </w:p>
          <w:p w14:paraId="2EBFB23C" w14:textId="19806E4A" w:rsidR="005D2FD3" w:rsidRPr="005D2FD3" w:rsidRDefault="005D2FD3" w:rsidP="005D2FD3">
            <w:pPr>
              <w:pStyle w:val="NoSpacing"/>
              <w:numPr>
                <w:ilvl w:val="1"/>
                <w:numId w:val="5"/>
              </w:numPr>
              <w:rPr>
                <w:b/>
                <w:bCs/>
              </w:rPr>
            </w:pPr>
            <w:r w:rsidRPr="005D2FD3">
              <w:rPr>
                <w:b/>
                <w:bCs/>
              </w:rPr>
              <w:t>Lake Ontario</w:t>
            </w:r>
            <w:r>
              <w:t>: this is our water source</w:t>
            </w:r>
          </w:p>
          <w:p w14:paraId="5ADE802E" w14:textId="77777777" w:rsidR="003E6CB6" w:rsidRPr="003E6CB6" w:rsidRDefault="005D2FD3" w:rsidP="005D2FD3">
            <w:pPr>
              <w:pStyle w:val="NoSpacing"/>
              <w:numPr>
                <w:ilvl w:val="1"/>
                <w:numId w:val="5"/>
              </w:numPr>
              <w:rPr>
                <w:b/>
                <w:bCs/>
              </w:rPr>
            </w:pPr>
            <w:r w:rsidRPr="005D2FD3">
              <w:rPr>
                <w:b/>
                <w:bCs/>
              </w:rPr>
              <w:t>Evaporation:</w:t>
            </w:r>
            <w:r>
              <w:t xml:space="preserve"> the sun heats up the water in lakes, rivers and oceans and turns it onto vapour</w:t>
            </w:r>
          </w:p>
          <w:p w14:paraId="3404B86B" w14:textId="7A47624D" w:rsidR="005D2FD3" w:rsidRPr="005D2FD3" w:rsidRDefault="005D2FD3" w:rsidP="005D2FD3">
            <w:pPr>
              <w:pStyle w:val="NoSpacing"/>
              <w:numPr>
                <w:ilvl w:val="1"/>
                <w:numId w:val="5"/>
              </w:numPr>
              <w:rPr>
                <w:b/>
                <w:bCs/>
              </w:rPr>
            </w:pPr>
            <w:r w:rsidRPr="005D2FD3">
              <w:rPr>
                <w:b/>
                <w:bCs/>
              </w:rPr>
              <w:t>Condensation:</w:t>
            </w:r>
            <w:r>
              <w:t xml:space="preserve"> </w:t>
            </w:r>
            <w:r w:rsidR="00E37A2F">
              <w:t>w</w:t>
            </w:r>
            <w:r>
              <w:t>ater vapour in the air gets cold and changes back into liquid form</w:t>
            </w:r>
          </w:p>
          <w:p w14:paraId="1D17FDF9" w14:textId="77777777" w:rsidR="00E81B38" w:rsidRPr="00454145" w:rsidRDefault="005D2FD3" w:rsidP="003E6CB6">
            <w:pPr>
              <w:pStyle w:val="NoSpacing"/>
              <w:numPr>
                <w:ilvl w:val="1"/>
                <w:numId w:val="5"/>
              </w:numPr>
              <w:rPr>
                <w:b/>
                <w:bCs/>
              </w:rPr>
            </w:pPr>
            <w:r>
              <w:rPr>
                <w:b/>
                <w:bCs/>
              </w:rPr>
              <w:t xml:space="preserve">Precipitation: </w:t>
            </w:r>
            <w:r w:rsidR="00E37A2F">
              <w:t>the clouds get heavy and water falls back to the earth in the form of rain, hail, sleet or snow</w:t>
            </w:r>
          </w:p>
          <w:p w14:paraId="4D30D96F" w14:textId="77777777" w:rsidR="00454145" w:rsidRPr="008879B1" w:rsidRDefault="00454145" w:rsidP="003E6CB6">
            <w:pPr>
              <w:pStyle w:val="NoSpacing"/>
              <w:numPr>
                <w:ilvl w:val="1"/>
                <w:numId w:val="5"/>
              </w:numPr>
              <w:rPr>
                <w:b/>
                <w:bCs/>
              </w:rPr>
            </w:pPr>
            <w:r>
              <w:rPr>
                <w:b/>
                <w:bCs/>
              </w:rPr>
              <w:t xml:space="preserve">Runoff: </w:t>
            </w:r>
            <w:r>
              <w:t>moves water across land and makes its way to the nearest body of water such as a lake</w:t>
            </w:r>
          </w:p>
          <w:p w14:paraId="14E78EB1" w14:textId="52D8DCAA" w:rsidR="008879B1" w:rsidRPr="003E6CB6" w:rsidRDefault="008879B1" w:rsidP="008879B1">
            <w:pPr>
              <w:pStyle w:val="NoSpacing"/>
              <w:numPr>
                <w:ilvl w:val="0"/>
                <w:numId w:val="5"/>
              </w:numPr>
              <w:rPr>
                <w:b/>
                <w:bCs/>
              </w:rPr>
            </w:pPr>
            <w:r w:rsidRPr="008879B1">
              <w:rPr>
                <w:b/>
                <w:bCs/>
              </w:rPr>
              <w:t xml:space="preserve">This </w:t>
            </w:r>
            <w:r w:rsidRPr="00F874D9">
              <w:rPr>
                <w:b/>
                <w:bCs/>
              </w:rPr>
              <w:t>p</w:t>
            </w:r>
            <w:r>
              <w:rPr>
                <w:b/>
                <w:bCs/>
              </w:rPr>
              <w:t>rocess is called the natural water cycle. But humans also change the path of water</w:t>
            </w:r>
          </w:p>
        </w:tc>
      </w:tr>
      <w:tr w:rsidR="00EE30B5" w14:paraId="2D82711F" w14:textId="77777777" w:rsidTr="00AC3AE0">
        <w:tc>
          <w:tcPr>
            <w:tcW w:w="9576" w:type="dxa"/>
            <w:gridSpan w:val="2"/>
            <w:shd w:val="clear" w:color="auto" w:fill="D0CECE" w:themeFill="background2" w:themeFillShade="E6"/>
          </w:tcPr>
          <w:p w14:paraId="1B83E204" w14:textId="44250375" w:rsidR="00EE30B5" w:rsidRDefault="00EE30B5" w:rsidP="00EE30B5">
            <w:pPr>
              <w:pStyle w:val="NoSpacing"/>
            </w:pPr>
            <w:r>
              <w:rPr>
                <w:b/>
                <w:bCs/>
              </w:rPr>
              <w:t xml:space="preserve">Slide 5: Human Water Cycle </w:t>
            </w:r>
          </w:p>
        </w:tc>
      </w:tr>
      <w:tr w:rsidR="00EE30B5" w14:paraId="58D7C9D3" w14:textId="77777777" w:rsidTr="00AC3AE0">
        <w:tc>
          <w:tcPr>
            <w:tcW w:w="9576" w:type="dxa"/>
            <w:gridSpan w:val="2"/>
          </w:tcPr>
          <w:p w14:paraId="01A5DE74" w14:textId="77777777" w:rsidR="001F4A53" w:rsidRPr="00FC3FE3" w:rsidRDefault="001F4A53" w:rsidP="001F4A53">
            <w:pPr>
              <w:pStyle w:val="NoSpacing"/>
              <w:rPr>
                <w:b/>
                <w:bCs/>
              </w:rPr>
            </w:pPr>
            <w:r>
              <w:rPr>
                <w:b/>
                <w:bCs/>
              </w:rPr>
              <w:t>Introduction to Human Water Cycle:</w:t>
            </w:r>
          </w:p>
          <w:p w14:paraId="5353BF10" w14:textId="77777777" w:rsidR="001F4A53" w:rsidRPr="00205FB0" w:rsidRDefault="001F4A53" w:rsidP="001F4A53">
            <w:pPr>
              <w:pStyle w:val="NoSpacing"/>
              <w:numPr>
                <w:ilvl w:val="0"/>
                <w:numId w:val="7"/>
              </w:numPr>
              <w:rPr>
                <w:b/>
                <w:bCs/>
              </w:rPr>
            </w:pPr>
            <w:r>
              <w:rPr>
                <w:b/>
                <w:bCs/>
              </w:rPr>
              <w:t xml:space="preserve">Ask: </w:t>
            </w:r>
            <w:r>
              <w:t>Has anyone ever heard about the human water cycle? What could this be all about?</w:t>
            </w:r>
          </w:p>
          <w:p w14:paraId="4ED5A81F" w14:textId="77777777" w:rsidR="001F4A53" w:rsidRPr="00C0163D" w:rsidRDefault="001F4A53" w:rsidP="001F4A53">
            <w:pPr>
              <w:pStyle w:val="NoSpacing"/>
              <w:numPr>
                <w:ilvl w:val="1"/>
                <w:numId w:val="5"/>
              </w:numPr>
              <w:rPr>
                <w:b/>
                <w:bCs/>
              </w:rPr>
            </w:pPr>
            <w:r>
              <w:t>Have students share their thoughts</w:t>
            </w:r>
          </w:p>
          <w:p w14:paraId="759F945C" w14:textId="77777777" w:rsidR="001F4A53" w:rsidRPr="007E149C" w:rsidRDefault="001F4A53" w:rsidP="001F4A53">
            <w:pPr>
              <w:pStyle w:val="NoSpacing"/>
              <w:numPr>
                <w:ilvl w:val="0"/>
                <w:numId w:val="7"/>
              </w:numPr>
              <w:rPr>
                <w:b/>
                <w:bCs/>
              </w:rPr>
            </w:pPr>
            <w:r>
              <w:rPr>
                <w:b/>
                <w:bCs/>
              </w:rPr>
              <w:t xml:space="preserve">Ask: </w:t>
            </w:r>
            <w:r>
              <w:t>What happens when we use water to brush our teeth, shower, go the bathroom – where does it go?</w:t>
            </w:r>
          </w:p>
          <w:p w14:paraId="060B8B3B" w14:textId="77777777" w:rsidR="001F4A53" w:rsidRPr="007E149C" w:rsidRDefault="001F4A53" w:rsidP="001F4A53">
            <w:pPr>
              <w:pStyle w:val="NoSpacing"/>
              <w:numPr>
                <w:ilvl w:val="0"/>
                <w:numId w:val="8"/>
              </w:numPr>
              <w:rPr>
                <w:b/>
                <w:bCs/>
              </w:rPr>
            </w:pPr>
            <w:r>
              <w:rPr>
                <w:b/>
                <w:bCs/>
              </w:rPr>
              <w:t xml:space="preserve">Ask: </w:t>
            </w:r>
            <w:r>
              <w:t>Do we send it directly to the Lake?</w:t>
            </w:r>
          </w:p>
          <w:p w14:paraId="03E90904" w14:textId="77777777" w:rsidR="001F4A53" w:rsidRPr="007E149C" w:rsidRDefault="001F4A53" w:rsidP="001F4A53">
            <w:pPr>
              <w:pStyle w:val="NoSpacing"/>
              <w:numPr>
                <w:ilvl w:val="1"/>
                <w:numId w:val="5"/>
              </w:numPr>
              <w:rPr>
                <w:b/>
                <w:bCs/>
              </w:rPr>
            </w:pPr>
            <w:r>
              <w:rPr>
                <w:b/>
                <w:bCs/>
              </w:rPr>
              <w:lastRenderedPageBreak/>
              <w:t xml:space="preserve">Answer: </w:t>
            </w:r>
            <w:r>
              <w:t>NO</w:t>
            </w:r>
          </w:p>
          <w:p w14:paraId="1E0B82DF" w14:textId="77777777" w:rsidR="001F4A53" w:rsidRPr="00C1344B" w:rsidRDefault="001F4A53" w:rsidP="001F4A53">
            <w:pPr>
              <w:pStyle w:val="NoSpacing"/>
              <w:numPr>
                <w:ilvl w:val="1"/>
                <w:numId w:val="5"/>
              </w:numPr>
              <w:rPr>
                <w:b/>
                <w:bCs/>
              </w:rPr>
            </w:pPr>
            <w:r>
              <w:t>NO! Why not?</w:t>
            </w:r>
          </w:p>
          <w:p w14:paraId="3AA86321" w14:textId="77777777" w:rsidR="001F4A53" w:rsidRPr="007E149C" w:rsidRDefault="001F4A53" w:rsidP="001F4A53">
            <w:pPr>
              <w:pStyle w:val="NoSpacing"/>
              <w:numPr>
                <w:ilvl w:val="1"/>
                <w:numId w:val="5"/>
              </w:numPr>
              <w:rPr>
                <w:b/>
                <w:bCs/>
              </w:rPr>
            </w:pPr>
            <w:r>
              <w:t>Have students share their responses (i.e. water is dirty, not treated, has pet waste, trash in the water, bacteria and germs)</w:t>
            </w:r>
          </w:p>
          <w:p w14:paraId="68EFB2B7" w14:textId="77777777" w:rsidR="001F4A53" w:rsidRPr="00D156A4" w:rsidRDefault="001F4A53" w:rsidP="001F4A53">
            <w:pPr>
              <w:pStyle w:val="NoSpacing"/>
              <w:numPr>
                <w:ilvl w:val="1"/>
                <w:numId w:val="5"/>
              </w:numPr>
              <w:rPr>
                <w:b/>
                <w:bCs/>
              </w:rPr>
            </w:pPr>
            <w:r>
              <w:t xml:space="preserve">The water in Lake Ontario might have bacteria, viruses, and germs in it. All those things could make us very sick if not treated. </w:t>
            </w:r>
          </w:p>
          <w:p w14:paraId="4EA80C7E" w14:textId="77777777" w:rsidR="001F4A53" w:rsidRPr="00C858E1" w:rsidRDefault="001F4A53" w:rsidP="001F4A53">
            <w:pPr>
              <w:pStyle w:val="NoSpacing"/>
              <w:numPr>
                <w:ilvl w:val="0"/>
                <w:numId w:val="8"/>
              </w:numPr>
              <w:rPr>
                <w:b/>
                <w:bCs/>
              </w:rPr>
            </w:pPr>
            <w:r>
              <w:t>That is why we have to send the water to get treated so it can be cleaned and made safe for us to drink. The dirty water travels through underground pipes and gets treated again at our wastewater plant before we return it back to Lake Ontario</w:t>
            </w:r>
          </w:p>
          <w:p w14:paraId="1FF41AD6" w14:textId="77777777" w:rsidR="001F4A53" w:rsidRPr="00957EFB" w:rsidRDefault="001F4A53" w:rsidP="001F4A53">
            <w:pPr>
              <w:pStyle w:val="NoSpacing"/>
              <w:ind w:left="1440"/>
              <w:rPr>
                <w:b/>
                <w:bCs/>
              </w:rPr>
            </w:pPr>
          </w:p>
          <w:p w14:paraId="5E2F54DF" w14:textId="08A28EB6" w:rsidR="00EE30B5" w:rsidRDefault="001F4A53" w:rsidP="00EE30B5">
            <w:pPr>
              <w:pStyle w:val="NoSpacing"/>
              <w:numPr>
                <w:ilvl w:val="0"/>
                <w:numId w:val="5"/>
              </w:numPr>
            </w:pPr>
            <w:r>
              <w:t xml:space="preserve">The next few slides will cover how we treat our water </w:t>
            </w:r>
          </w:p>
        </w:tc>
      </w:tr>
      <w:tr w:rsidR="00EE30B5" w14:paraId="7AC32BD7" w14:textId="77777777" w:rsidTr="00AC3AE0">
        <w:tc>
          <w:tcPr>
            <w:tcW w:w="9576" w:type="dxa"/>
            <w:gridSpan w:val="2"/>
            <w:shd w:val="clear" w:color="auto" w:fill="D0CECE" w:themeFill="background2" w:themeFillShade="E6"/>
          </w:tcPr>
          <w:p w14:paraId="77F485EF" w14:textId="44DF468C" w:rsidR="00EE30B5" w:rsidRPr="00AD7264" w:rsidRDefault="00EE30B5" w:rsidP="00EE30B5">
            <w:pPr>
              <w:pStyle w:val="NoSpacing"/>
              <w:rPr>
                <w:b/>
                <w:bCs/>
              </w:rPr>
            </w:pPr>
            <w:r>
              <w:rPr>
                <w:b/>
                <w:bCs/>
              </w:rPr>
              <w:lastRenderedPageBreak/>
              <w:t xml:space="preserve">Slide 6: Video </w:t>
            </w:r>
          </w:p>
        </w:tc>
      </w:tr>
      <w:tr w:rsidR="00EE30B5" w14:paraId="55A3D52B" w14:textId="77777777" w:rsidTr="002E47F2">
        <w:trPr>
          <w:trHeight w:val="5813"/>
        </w:trPr>
        <w:tc>
          <w:tcPr>
            <w:tcW w:w="9576" w:type="dxa"/>
            <w:gridSpan w:val="2"/>
            <w:shd w:val="clear" w:color="auto" w:fill="FFFFFF" w:themeFill="background1"/>
          </w:tcPr>
          <w:p w14:paraId="4118A027" w14:textId="77777777" w:rsidR="00CD238C" w:rsidRDefault="00EE30B5" w:rsidP="00CD238C">
            <w:pPr>
              <w:pStyle w:val="NoSpacing"/>
            </w:pPr>
            <w:r>
              <w:t>This short video will show footage of the Arthur P. Kennedy water treatment plant</w:t>
            </w:r>
            <w:r w:rsidR="00CD238C">
              <w:t xml:space="preserve"> </w:t>
            </w:r>
          </w:p>
          <w:p w14:paraId="0238502B" w14:textId="2AC1CB7B" w:rsidR="00CD238C" w:rsidRDefault="00CD238C" w:rsidP="001F4A53">
            <w:pPr>
              <w:pStyle w:val="NoSpacing"/>
            </w:pPr>
            <w:r>
              <w:t>Before watching the short video, discuss with students</w:t>
            </w:r>
            <w:r w:rsidR="001F4A53">
              <w:t xml:space="preserve"> w</w:t>
            </w:r>
            <w:r>
              <w:t>hat is the purpose of a water treatment plant?</w:t>
            </w:r>
          </w:p>
          <w:p w14:paraId="7BE508F3" w14:textId="45683EFD" w:rsidR="00EE30B5" w:rsidRPr="001A27EC" w:rsidRDefault="00EE30B5" w:rsidP="00EE30B5">
            <w:pPr>
              <w:pStyle w:val="NoSpacing"/>
            </w:pPr>
          </w:p>
          <w:p w14:paraId="07601FAE" w14:textId="0FF91C99" w:rsidR="00EE30B5" w:rsidRDefault="00EE30B5" w:rsidP="00EE30B5">
            <w:pPr>
              <w:pStyle w:val="NoSpacing"/>
              <w:numPr>
                <w:ilvl w:val="0"/>
                <w:numId w:val="9"/>
              </w:numPr>
            </w:pPr>
            <w:r>
              <w:t>Video: Peel’s tap water from the Arthur P. Kennedy water treatment plant</w:t>
            </w:r>
          </w:p>
          <w:p w14:paraId="607DD901" w14:textId="55F9BCEF" w:rsidR="00EE30B5" w:rsidRPr="00AD7264" w:rsidRDefault="008847D6" w:rsidP="00EE30B5">
            <w:pPr>
              <w:pStyle w:val="NoSpacing"/>
              <w:ind w:left="720"/>
            </w:pPr>
            <w:hyperlink r:id="rId6" w:history="1">
              <w:r w:rsidR="00EE30B5" w:rsidRPr="008B5ADE">
                <w:rPr>
                  <w:rStyle w:val="Hyperlink"/>
                </w:rPr>
                <w:t>https://www.youtube.com/watch?v=J9wY-qMrqZg</w:t>
              </w:r>
            </w:hyperlink>
            <w:r w:rsidR="00EE30B5" w:rsidRPr="00AD7264">
              <w:rPr>
                <w:u w:val="single"/>
              </w:rPr>
              <w:t xml:space="preserve"> </w:t>
            </w:r>
          </w:p>
          <w:p w14:paraId="4960ED44" w14:textId="77777777" w:rsidR="00EE30B5" w:rsidRDefault="00EE30B5" w:rsidP="00EE30B5">
            <w:pPr>
              <w:pStyle w:val="NoSpacing"/>
              <w:numPr>
                <w:ilvl w:val="0"/>
                <w:numId w:val="9"/>
              </w:numPr>
            </w:pPr>
            <w:r>
              <w:t xml:space="preserve">Length of video: 0.48 seconds </w:t>
            </w:r>
          </w:p>
          <w:p w14:paraId="1924EE2B" w14:textId="77777777" w:rsidR="00A64AF0" w:rsidRDefault="00A64AF0" w:rsidP="00EE30B5">
            <w:pPr>
              <w:pStyle w:val="NoSpacing"/>
              <w:rPr>
                <w:b/>
                <w:bCs/>
              </w:rPr>
            </w:pPr>
          </w:p>
          <w:p w14:paraId="6C6648F0" w14:textId="48D471F7" w:rsidR="00EE30B5" w:rsidRDefault="001F4A53" w:rsidP="00EE30B5">
            <w:pPr>
              <w:pStyle w:val="NoSpacing"/>
              <w:rPr>
                <w:b/>
                <w:bCs/>
              </w:rPr>
            </w:pPr>
            <w:r>
              <w:rPr>
                <w:b/>
                <w:bCs/>
              </w:rPr>
              <w:t>Discussion points after watching the video:</w:t>
            </w:r>
          </w:p>
          <w:p w14:paraId="77F3655C" w14:textId="77777777" w:rsidR="00EE30B5" w:rsidRDefault="00EE30B5" w:rsidP="00EE30B5">
            <w:pPr>
              <w:pStyle w:val="NoSpacing"/>
              <w:numPr>
                <w:ilvl w:val="0"/>
                <w:numId w:val="9"/>
              </w:numPr>
            </w:pPr>
            <w:r>
              <w:t>That Arthur P. Kennedy Plant can treat up to 1.2 billion litres per day</w:t>
            </w:r>
          </w:p>
          <w:p w14:paraId="273504F2" w14:textId="77777777" w:rsidR="00EE30B5" w:rsidRDefault="00EE30B5" w:rsidP="00EE30B5">
            <w:pPr>
              <w:pStyle w:val="NoSpacing"/>
              <w:numPr>
                <w:ilvl w:val="0"/>
                <w:numId w:val="9"/>
              </w:numPr>
            </w:pPr>
            <w:r>
              <w:t>Every day the Region of Peel treats 570 million litres per day</w:t>
            </w:r>
          </w:p>
          <w:p w14:paraId="0F9E2C46" w14:textId="51117364" w:rsidR="00EE30B5" w:rsidRDefault="00EE30B5" w:rsidP="001F4A53">
            <w:pPr>
              <w:pStyle w:val="NoSpacing"/>
              <w:numPr>
                <w:ilvl w:val="0"/>
                <w:numId w:val="9"/>
              </w:numPr>
            </w:pPr>
            <w:r>
              <w:t xml:space="preserve">In the year, 2041 another 21 years from now, it is estimated that almost 2 million people will live in Peel. That means we will have to continue treating water for even more people in Peel, a task that the Region takes great pride in doing. </w:t>
            </w:r>
          </w:p>
          <w:p w14:paraId="4B3889AA" w14:textId="77777777" w:rsidR="00160689" w:rsidRDefault="00160689" w:rsidP="00EE30B5">
            <w:pPr>
              <w:pStyle w:val="NoSpacing"/>
              <w:rPr>
                <w:b/>
                <w:bCs/>
              </w:rPr>
            </w:pPr>
          </w:p>
          <w:p w14:paraId="3FAB0600" w14:textId="66A7B786" w:rsidR="00EE30B5" w:rsidRPr="00B10ACE" w:rsidRDefault="00EE30B5" w:rsidP="00EE30B5">
            <w:pPr>
              <w:pStyle w:val="NoSpacing"/>
              <w:rPr>
                <w:b/>
                <w:bCs/>
              </w:rPr>
            </w:pPr>
            <w:r>
              <w:rPr>
                <w:b/>
                <w:bCs/>
              </w:rPr>
              <w:t>Discussion Questions:</w:t>
            </w:r>
          </w:p>
          <w:p w14:paraId="005648C3" w14:textId="77777777" w:rsidR="00EE30B5" w:rsidRDefault="00EE30B5" w:rsidP="00EE30B5">
            <w:pPr>
              <w:pStyle w:val="NoSpacing"/>
              <w:numPr>
                <w:ilvl w:val="0"/>
                <w:numId w:val="9"/>
              </w:numPr>
            </w:pPr>
            <w:r>
              <w:t xml:space="preserve">Do you think the Region of Peel can treat water for 2 million people? </w:t>
            </w:r>
          </w:p>
          <w:p w14:paraId="7BFDFA6C" w14:textId="388924D1" w:rsidR="00EE30B5" w:rsidRDefault="00EE30B5" w:rsidP="00EE30B5">
            <w:pPr>
              <w:pStyle w:val="NoSpacing"/>
              <w:numPr>
                <w:ilvl w:val="0"/>
                <w:numId w:val="9"/>
              </w:numPr>
            </w:pPr>
            <w:r>
              <w:t>Explain your reasoning?</w:t>
            </w:r>
          </w:p>
          <w:p w14:paraId="710971B0" w14:textId="77777777" w:rsidR="00EE30B5" w:rsidRDefault="00EE30B5" w:rsidP="00EE30B5">
            <w:pPr>
              <w:pStyle w:val="NoSpacing"/>
              <w:numPr>
                <w:ilvl w:val="1"/>
                <w:numId w:val="5"/>
              </w:numPr>
            </w:pPr>
            <w:r w:rsidRPr="00957EFB">
              <w:rPr>
                <w:b/>
                <w:bCs/>
              </w:rPr>
              <w:t>Answer</w:t>
            </w:r>
            <w:r>
              <w:t xml:space="preserve">: Yes, the Region of Peel can treat up to 1.2 billion litres per day. There’s always room for more capacity to treat water per day. Forecasting for future population growth is something that the Region of Peel plans for </w:t>
            </w:r>
          </w:p>
          <w:p w14:paraId="21E1270D" w14:textId="50B97CFB" w:rsidR="00EE30B5" w:rsidRPr="00AD7264" w:rsidRDefault="00EE30B5" w:rsidP="00EE30B5">
            <w:pPr>
              <w:pStyle w:val="NoSpacing"/>
              <w:numPr>
                <w:ilvl w:val="0"/>
                <w:numId w:val="9"/>
              </w:numPr>
            </w:pPr>
            <w:r>
              <w:t xml:space="preserve">Region of Peel is committed to providing safe and reliable drinking water to everyone </w:t>
            </w:r>
          </w:p>
        </w:tc>
      </w:tr>
      <w:tr w:rsidR="00B66C23" w14:paraId="17509FC4" w14:textId="77777777" w:rsidTr="00AC3AE0">
        <w:tc>
          <w:tcPr>
            <w:tcW w:w="9576" w:type="dxa"/>
            <w:gridSpan w:val="2"/>
            <w:shd w:val="clear" w:color="auto" w:fill="D0CECE" w:themeFill="background2" w:themeFillShade="E6"/>
          </w:tcPr>
          <w:p w14:paraId="66C7BAA8" w14:textId="4734BED6" w:rsidR="00B66C23" w:rsidRPr="002E47F2" w:rsidRDefault="00B66C23" w:rsidP="001F4A53">
            <w:pPr>
              <w:pStyle w:val="NoSpacing"/>
              <w:rPr>
                <w:highlight w:val="yellow"/>
              </w:rPr>
            </w:pPr>
            <w:r w:rsidRPr="002E47F2">
              <w:rPr>
                <w:b/>
                <w:bCs/>
                <w:highlight w:val="yellow"/>
              </w:rPr>
              <w:t xml:space="preserve">Slide </w:t>
            </w:r>
            <w:r w:rsidR="00BF41E9" w:rsidRPr="002E47F2">
              <w:rPr>
                <w:b/>
                <w:bCs/>
                <w:highlight w:val="yellow"/>
              </w:rPr>
              <w:t>7</w:t>
            </w:r>
            <w:r w:rsidRPr="002E47F2">
              <w:rPr>
                <w:b/>
                <w:bCs/>
                <w:highlight w:val="yellow"/>
              </w:rPr>
              <w:t>: Arthur P. Kennedy Water Treatment Schematic (Optional Slide)</w:t>
            </w:r>
          </w:p>
        </w:tc>
      </w:tr>
      <w:tr w:rsidR="00B66C23" w14:paraId="34A87DB5" w14:textId="77777777" w:rsidTr="00AC3AE0">
        <w:tc>
          <w:tcPr>
            <w:tcW w:w="9576" w:type="dxa"/>
            <w:gridSpan w:val="2"/>
            <w:shd w:val="clear" w:color="auto" w:fill="FFFFFF" w:themeFill="background1"/>
          </w:tcPr>
          <w:p w14:paraId="2F30509B" w14:textId="77777777" w:rsidR="00BF41E9" w:rsidRDefault="00BF41E9" w:rsidP="00BF41E9">
            <w:pPr>
              <w:pStyle w:val="NoSpacing"/>
              <w:numPr>
                <w:ilvl w:val="0"/>
                <w:numId w:val="11"/>
              </w:numPr>
            </w:pPr>
            <w:r>
              <w:t xml:space="preserve">Introduction to Water Treatment </w:t>
            </w:r>
          </w:p>
          <w:p w14:paraId="6B911BE7" w14:textId="77777777" w:rsidR="00BF41E9" w:rsidRDefault="00BF41E9" w:rsidP="00BF41E9">
            <w:pPr>
              <w:pStyle w:val="NoSpacing"/>
              <w:numPr>
                <w:ilvl w:val="1"/>
                <w:numId w:val="11"/>
              </w:numPr>
            </w:pPr>
            <w:r>
              <w:t>Ask students to keep this video in mind for when we move on to the virtual tour</w:t>
            </w:r>
          </w:p>
          <w:p w14:paraId="0F19E995" w14:textId="74524299" w:rsidR="00B66C23" w:rsidRPr="009D383E" w:rsidRDefault="00B66C23" w:rsidP="00BF41E9">
            <w:pPr>
              <w:pStyle w:val="NoSpacing"/>
              <w:numPr>
                <w:ilvl w:val="0"/>
                <w:numId w:val="11"/>
              </w:numPr>
              <w:rPr>
                <w:b/>
                <w:bCs/>
              </w:rPr>
            </w:pPr>
            <w:r>
              <w:t>If you wish not to proceed with this slide, please right click the slide in PPT, and select ‘Hide Slide’ before the lesson</w:t>
            </w:r>
          </w:p>
          <w:p w14:paraId="12D1D6EE" w14:textId="0E81E5C8" w:rsidR="009D383E" w:rsidRPr="00B66C23" w:rsidRDefault="009D383E" w:rsidP="00BF41E9">
            <w:pPr>
              <w:pStyle w:val="NoSpacing"/>
              <w:numPr>
                <w:ilvl w:val="0"/>
                <w:numId w:val="11"/>
              </w:numPr>
              <w:rPr>
                <w:b/>
                <w:bCs/>
              </w:rPr>
            </w:pPr>
            <w:r w:rsidRPr="009D383E">
              <w:rPr>
                <w:b/>
                <w:bCs/>
              </w:rPr>
              <w:t>Note</w:t>
            </w:r>
            <w:r>
              <w:t>: there is a PDF version of this diagram online you can reference as well.</w:t>
            </w:r>
          </w:p>
          <w:p w14:paraId="20F5F24E" w14:textId="29E89665" w:rsidR="00B66C23" w:rsidRPr="00A64AF0" w:rsidRDefault="00B66C23" w:rsidP="00BF41E9">
            <w:pPr>
              <w:pStyle w:val="NoSpacing"/>
              <w:numPr>
                <w:ilvl w:val="0"/>
                <w:numId w:val="11"/>
              </w:numPr>
              <w:rPr>
                <w:b/>
                <w:bCs/>
              </w:rPr>
            </w:pPr>
            <w:r>
              <w:rPr>
                <w:b/>
                <w:bCs/>
              </w:rPr>
              <w:t xml:space="preserve">Recommendation: </w:t>
            </w:r>
            <w:r w:rsidR="00BF41E9">
              <w:t>refer</w:t>
            </w:r>
            <w:r>
              <w:t xml:space="preserve"> to this slide </w:t>
            </w:r>
            <w:r w:rsidR="009D383E">
              <w:t xml:space="preserve">(or the PDF) </w:t>
            </w:r>
            <w:r>
              <w:t>during or after the virtual tour. Ask students to identify the stages they have learnt.</w:t>
            </w:r>
          </w:p>
          <w:p w14:paraId="7022A5A2" w14:textId="77777777" w:rsidR="00B66C23" w:rsidRDefault="00B66C23" w:rsidP="001F4A53">
            <w:pPr>
              <w:pStyle w:val="NoSpacing"/>
              <w:rPr>
                <w:b/>
                <w:bCs/>
              </w:rPr>
            </w:pPr>
            <w:r>
              <w:rPr>
                <w:b/>
                <w:bCs/>
              </w:rPr>
              <w:t xml:space="preserve">Stages of Water Treatment </w:t>
            </w:r>
          </w:p>
          <w:p w14:paraId="398D09D1" w14:textId="77777777" w:rsidR="00B66C23" w:rsidRPr="00724193" w:rsidRDefault="00B66C23" w:rsidP="00BF41E9">
            <w:pPr>
              <w:pStyle w:val="NoSpacing"/>
              <w:numPr>
                <w:ilvl w:val="0"/>
                <w:numId w:val="11"/>
              </w:numPr>
              <w:rPr>
                <w:b/>
                <w:bCs/>
              </w:rPr>
            </w:pPr>
            <w:bookmarkStart w:id="0" w:name="_GoBack"/>
            <w:bookmarkEnd w:id="0"/>
            <w:r w:rsidRPr="00F75CD8">
              <w:rPr>
                <w:b/>
                <w:bCs/>
              </w:rPr>
              <w:t>1. Water source is Lake Ontario</w:t>
            </w:r>
            <w:r>
              <w:t>: A large intake pipe extends 2km out into Lake Ontario. The intake pipe is so big, you could drive an SUV inside it. This is how we get water from the Lake to get treated.</w:t>
            </w:r>
          </w:p>
          <w:p w14:paraId="72BE6FB7" w14:textId="77777777" w:rsidR="00B66C23" w:rsidRPr="00E92831" w:rsidRDefault="00B66C23" w:rsidP="00BF41E9">
            <w:pPr>
              <w:pStyle w:val="NoSpacing"/>
              <w:numPr>
                <w:ilvl w:val="0"/>
                <w:numId w:val="11"/>
              </w:numPr>
              <w:rPr>
                <w:b/>
                <w:bCs/>
              </w:rPr>
            </w:pPr>
            <w:r w:rsidRPr="00F75CD8">
              <w:rPr>
                <w:b/>
                <w:bCs/>
              </w:rPr>
              <w:t>2. Travelling Screens</w:t>
            </w:r>
            <w:r>
              <w:t>: Large rotating mechanical screens remove materials such as branches, fish, garbage, and zebra mussels</w:t>
            </w:r>
          </w:p>
          <w:p w14:paraId="0ED0A2B0" w14:textId="77777777" w:rsidR="00B66C23" w:rsidRPr="00E92831" w:rsidRDefault="00B66C23" w:rsidP="00BF41E9">
            <w:pPr>
              <w:pStyle w:val="NoSpacing"/>
              <w:numPr>
                <w:ilvl w:val="0"/>
                <w:numId w:val="11"/>
              </w:numPr>
              <w:rPr>
                <w:b/>
                <w:bCs/>
              </w:rPr>
            </w:pPr>
            <w:r w:rsidRPr="00F75CD8">
              <w:rPr>
                <w:b/>
                <w:bCs/>
              </w:rPr>
              <w:lastRenderedPageBreak/>
              <w:t>3. Low Lift Pumps</w:t>
            </w:r>
            <w:r>
              <w:t>: brings water into the facility from the Lake to begin the stages of treating water</w:t>
            </w:r>
          </w:p>
          <w:p w14:paraId="74FE004B" w14:textId="77777777" w:rsidR="00B66C23" w:rsidRPr="00E92831" w:rsidRDefault="00B66C23" w:rsidP="00BF41E9">
            <w:pPr>
              <w:pStyle w:val="NoSpacing"/>
              <w:numPr>
                <w:ilvl w:val="0"/>
                <w:numId w:val="11"/>
              </w:numPr>
              <w:rPr>
                <w:b/>
                <w:bCs/>
              </w:rPr>
            </w:pPr>
            <w:r w:rsidRPr="00F75CD8">
              <w:rPr>
                <w:b/>
                <w:bCs/>
              </w:rPr>
              <w:t>4. Liquid Oxygen</w:t>
            </w:r>
            <w:r>
              <w:t>: Ozone is used to disinfect the water. Ozone gas is unstable and therefore cannot be transported, so Ozone is generated on site from liquid oxygen and electricity</w:t>
            </w:r>
          </w:p>
          <w:p w14:paraId="4F5E2C97" w14:textId="77777777" w:rsidR="00B66C23" w:rsidRPr="007C1947" w:rsidRDefault="00B66C23" w:rsidP="00BF41E9">
            <w:pPr>
              <w:pStyle w:val="NoSpacing"/>
              <w:numPr>
                <w:ilvl w:val="0"/>
                <w:numId w:val="11"/>
              </w:numPr>
              <w:rPr>
                <w:b/>
                <w:bCs/>
              </w:rPr>
            </w:pPr>
            <w:r w:rsidRPr="00F75CD8">
              <w:rPr>
                <w:b/>
                <w:bCs/>
              </w:rPr>
              <w:t>5. Ozone Generator</w:t>
            </w:r>
            <w:r>
              <w:t xml:space="preserve">: we use a process called electrolysis to convert </w:t>
            </w:r>
            <w:r w:rsidRPr="007C1947">
              <w:t>O</w:t>
            </w:r>
            <w:r w:rsidRPr="007C1947">
              <w:rPr>
                <w:vertAlign w:val="subscript"/>
              </w:rPr>
              <w:t>2</w:t>
            </w:r>
            <w:r w:rsidRPr="007C1947">
              <w:t xml:space="preserve"> to O</w:t>
            </w:r>
            <w:r w:rsidRPr="007C1947">
              <w:rPr>
                <w:vertAlign w:val="subscript"/>
              </w:rPr>
              <w:t>3</w:t>
            </w:r>
            <w:r>
              <w:rPr>
                <w:vertAlign w:val="subscript"/>
              </w:rPr>
              <w:t xml:space="preserve"> </w:t>
            </w:r>
            <w:r>
              <w:t xml:space="preserve">where an electrical current is passed through the oxygen to create ozone gas. </w:t>
            </w:r>
          </w:p>
          <w:p w14:paraId="6AE173B2" w14:textId="77777777" w:rsidR="00B66C23" w:rsidRDefault="00B66C23" w:rsidP="001F4A53">
            <w:pPr>
              <w:pStyle w:val="NoSpacing"/>
              <w:ind w:left="720"/>
            </w:pPr>
            <w:r w:rsidRPr="00F75CD8">
              <w:rPr>
                <w:b/>
                <w:bCs/>
              </w:rPr>
              <w:t>6. Ozone Contactors</w:t>
            </w:r>
            <w:r>
              <w:t xml:space="preserve">: The ozone is bubbled through the water in ozone contactors. Ozone kills the bacteria and breaks down large particles </w:t>
            </w:r>
          </w:p>
          <w:p w14:paraId="66206182" w14:textId="77777777" w:rsidR="00B66C23" w:rsidRDefault="00B66C23" w:rsidP="00BF41E9">
            <w:pPr>
              <w:pStyle w:val="NoSpacing"/>
              <w:numPr>
                <w:ilvl w:val="0"/>
                <w:numId w:val="11"/>
              </w:numPr>
            </w:pPr>
            <w:r w:rsidRPr="00F75CD8">
              <w:rPr>
                <w:b/>
                <w:bCs/>
              </w:rPr>
              <w:t>7. BACC – Biologically Activated Carbon</w:t>
            </w:r>
            <w:r>
              <w:rPr>
                <w:b/>
                <w:bCs/>
              </w:rPr>
              <w:t xml:space="preserve"> Contactors</w:t>
            </w:r>
            <w:r>
              <w:t>: after ozone, the water passes through the BACC. Here removal of organic materials from water takes place</w:t>
            </w:r>
          </w:p>
          <w:p w14:paraId="03499D29" w14:textId="77777777" w:rsidR="00B66C23" w:rsidRDefault="00B66C23" w:rsidP="00BF41E9">
            <w:pPr>
              <w:pStyle w:val="NoSpacing"/>
              <w:numPr>
                <w:ilvl w:val="0"/>
                <w:numId w:val="11"/>
              </w:numPr>
            </w:pPr>
            <w:r w:rsidRPr="00F75CD8">
              <w:rPr>
                <w:b/>
                <w:bCs/>
              </w:rPr>
              <w:t>8. UV – Ultraviolet Light</w:t>
            </w:r>
            <w:r>
              <w:t>: is where filtered water passes through a lighting unit which uses the UV rays to inactivate microorganisms like bacteria, so they can’t make people sick, or be able to reproduce their DNA</w:t>
            </w:r>
          </w:p>
          <w:p w14:paraId="3A1ED4B5" w14:textId="77777777" w:rsidR="00B66C23" w:rsidRDefault="00B66C23" w:rsidP="00BF41E9">
            <w:pPr>
              <w:pStyle w:val="NoSpacing"/>
              <w:numPr>
                <w:ilvl w:val="0"/>
                <w:numId w:val="11"/>
              </w:numPr>
            </w:pPr>
            <w:r w:rsidRPr="00F75CD8">
              <w:rPr>
                <w:b/>
                <w:bCs/>
              </w:rPr>
              <w:t>9. Membrane Filters</w:t>
            </w:r>
            <w:r>
              <w:t>: is an ultra-filtration membrane system. During this stage, removal of small particles and microorganisms takes place</w:t>
            </w:r>
          </w:p>
          <w:p w14:paraId="4BD3010B" w14:textId="77777777" w:rsidR="00B66C23" w:rsidRDefault="00B66C23" w:rsidP="00BF41E9">
            <w:pPr>
              <w:pStyle w:val="NoSpacing"/>
              <w:numPr>
                <w:ilvl w:val="0"/>
                <w:numId w:val="11"/>
              </w:numPr>
            </w:pPr>
            <w:r w:rsidRPr="00F75CD8">
              <w:rPr>
                <w:b/>
                <w:bCs/>
              </w:rPr>
              <w:t>10. Weir Chamber</w:t>
            </w:r>
            <w:r>
              <w:t xml:space="preserve">: Filtered water is directed to the weir box where water is stored and is also the location where chlorine and fluoride are added. Chlorine is used to disinfect bacteria and Fluoride is added for dental health </w:t>
            </w:r>
          </w:p>
          <w:p w14:paraId="78DBD2F1" w14:textId="77777777" w:rsidR="00B66C23" w:rsidRDefault="00B66C23" w:rsidP="00BF41E9">
            <w:pPr>
              <w:pStyle w:val="NoSpacing"/>
              <w:numPr>
                <w:ilvl w:val="0"/>
                <w:numId w:val="11"/>
              </w:numPr>
            </w:pPr>
            <w:r w:rsidRPr="00F75CD8">
              <w:rPr>
                <w:b/>
                <w:bCs/>
              </w:rPr>
              <w:t>11. Storage Reservoir</w:t>
            </w:r>
            <w:r>
              <w:rPr>
                <w:b/>
                <w:bCs/>
              </w:rPr>
              <w:t xml:space="preserve">: </w:t>
            </w:r>
            <w:r>
              <w:t xml:space="preserve">treated water flows by gravity into the water storage reservoirs </w:t>
            </w:r>
          </w:p>
          <w:p w14:paraId="2438607D" w14:textId="77777777" w:rsidR="00B66C23" w:rsidRDefault="00B66C23" w:rsidP="00BF41E9">
            <w:pPr>
              <w:pStyle w:val="NoSpacing"/>
              <w:numPr>
                <w:ilvl w:val="0"/>
                <w:numId w:val="11"/>
              </w:numPr>
            </w:pPr>
            <w:r w:rsidRPr="00F75CD8">
              <w:rPr>
                <w:b/>
                <w:bCs/>
              </w:rPr>
              <w:t>12. High Lift Pumps</w:t>
            </w:r>
            <w:r>
              <w:t>: treated water leaves the reservoir by way of high lift pumps and enters the distribution system.</w:t>
            </w:r>
          </w:p>
          <w:p w14:paraId="5D2D79DA" w14:textId="21DA557B" w:rsidR="00B66C23" w:rsidRDefault="00B66C23" w:rsidP="00BF41E9">
            <w:pPr>
              <w:pStyle w:val="NoSpacing"/>
              <w:numPr>
                <w:ilvl w:val="0"/>
                <w:numId w:val="11"/>
              </w:numPr>
            </w:pPr>
            <w:r w:rsidRPr="00F75CD8">
              <w:rPr>
                <w:b/>
                <w:bCs/>
              </w:rPr>
              <w:t>13. Distribution System</w:t>
            </w:r>
            <w:r>
              <w:t>: before treated water reaches our homes, schools and businesses in Peel, water is sampled from various stages of the treatment process. Water is sampled 4 times a day, for over 150 parameters and sent to an independent laboratory for testing. These laboratories must be certified by the Ministry of Environment. Treated water flows by gravity into the water storage reservoir. Total time for water treatment is 2-3 hours.</w:t>
            </w:r>
          </w:p>
        </w:tc>
      </w:tr>
      <w:tr w:rsidR="00B66C23" w14:paraId="780C16C4" w14:textId="77777777" w:rsidTr="00AC3AE0">
        <w:tc>
          <w:tcPr>
            <w:tcW w:w="9576" w:type="dxa"/>
            <w:gridSpan w:val="2"/>
            <w:shd w:val="clear" w:color="auto" w:fill="D0CECE" w:themeFill="background2" w:themeFillShade="E6"/>
          </w:tcPr>
          <w:p w14:paraId="5B416D54" w14:textId="5DCBD122" w:rsidR="00B66C23" w:rsidRDefault="00B66C23" w:rsidP="001F4A53">
            <w:pPr>
              <w:pStyle w:val="NoSpacing"/>
              <w:rPr>
                <w:b/>
                <w:bCs/>
              </w:rPr>
            </w:pPr>
            <w:r w:rsidRPr="002E47F2">
              <w:rPr>
                <w:b/>
                <w:bCs/>
                <w:highlight w:val="yellow"/>
              </w:rPr>
              <w:lastRenderedPageBreak/>
              <w:t xml:space="preserve">Slide </w:t>
            </w:r>
            <w:r w:rsidR="00BF41E9" w:rsidRPr="002E47F2">
              <w:rPr>
                <w:b/>
                <w:bCs/>
                <w:highlight w:val="yellow"/>
              </w:rPr>
              <w:t>8</w:t>
            </w:r>
            <w:r w:rsidRPr="002E47F2">
              <w:rPr>
                <w:b/>
                <w:bCs/>
                <w:highlight w:val="yellow"/>
              </w:rPr>
              <w:t xml:space="preserve">: </w:t>
            </w:r>
            <w:r w:rsidR="002E47F2" w:rsidRPr="002E47F2">
              <w:rPr>
                <w:b/>
                <w:bCs/>
                <w:highlight w:val="yellow"/>
              </w:rPr>
              <w:t>Water Distribution (Optional Slide)</w:t>
            </w:r>
          </w:p>
        </w:tc>
      </w:tr>
      <w:tr w:rsidR="00B66C23" w14:paraId="45816AF5" w14:textId="77777777" w:rsidTr="00AC3AE0">
        <w:tc>
          <w:tcPr>
            <w:tcW w:w="9576" w:type="dxa"/>
            <w:gridSpan w:val="2"/>
            <w:shd w:val="clear" w:color="auto" w:fill="FFFFFF" w:themeFill="background1"/>
          </w:tcPr>
          <w:p w14:paraId="045744FD" w14:textId="77777777" w:rsidR="00B66C23" w:rsidRDefault="00B66C23" w:rsidP="00F30945">
            <w:pPr>
              <w:pStyle w:val="NoSpacing"/>
            </w:pPr>
            <w:r>
              <w:t>How water gets to our schools, homes and businesses</w:t>
            </w:r>
          </w:p>
          <w:p w14:paraId="252BE03B" w14:textId="5920B501" w:rsidR="00BF41E9" w:rsidRPr="00BF41E9" w:rsidRDefault="00B66C23" w:rsidP="00BF41E9">
            <w:pPr>
              <w:pStyle w:val="NoSpacing"/>
            </w:pPr>
            <w:r>
              <w:rPr>
                <w:b/>
                <w:bCs/>
              </w:rPr>
              <w:t>Blue lines:</w:t>
            </w:r>
            <w:r>
              <w:t xml:space="preserve"> represents treated water moving from the water treatment plants to our communities</w:t>
            </w:r>
          </w:p>
          <w:p w14:paraId="243F948A" w14:textId="77777777" w:rsidR="00B66C23" w:rsidRDefault="00B66C23" w:rsidP="00F30945">
            <w:pPr>
              <w:pStyle w:val="NoSpacing"/>
              <w:numPr>
                <w:ilvl w:val="0"/>
                <w:numId w:val="22"/>
              </w:numPr>
            </w:pPr>
            <w:r>
              <w:t>Water needs to reach many homes, schools and businesses all across Peel. High lift pumps are used to pump it across the Region, and we need them to be straight for the water pressure to reach all the way to Caledon</w:t>
            </w:r>
          </w:p>
          <w:p w14:paraId="59BA5BF9" w14:textId="77777777" w:rsidR="00BF41E9" w:rsidRPr="00BF41E9" w:rsidRDefault="00BF41E9" w:rsidP="00BF41E9">
            <w:pPr>
              <w:pStyle w:val="NoSpacing"/>
              <w:rPr>
                <w:b/>
                <w:bCs/>
              </w:rPr>
            </w:pPr>
            <w:r>
              <w:rPr>
                <w:b/>
                <w:bCs/>
              </w:rPr>
              <w:t>Discussion Questions:</w:t>
            </w:r>
          </w:p>
          <w:p w14:paraId="50C9687D" w14:textId="2802271D" w:rsidR="00BF41E9" w:rsidRPr="00BF41E9" w:rsidRDefault="00BF41E9" w:rsidP="001F4A53">
            <w:pPr>
              <w:pStyle w:val="NoSpacing"/>
              <w:numPr>
                <w:ilvl w:val="0"/>
                <w:numId w:val="22"/>
              </w:numPr>
            </w:pPr>
            <w:r>
              <w:rPr>
                <w:b/>
                <w:bCs/>
              </w:rPr>
              <w:t xml:space="preserve">Ask: </w:t>
            </w:r>
            <w:r>
              <w:t>What do you notice about Caledon compared to Brampton and Mississauga?</w:t>
            </w:r>
          </w:p>
          <w:p w14:paraId="3C2DD642" w14:textId="099268C1" w:rsidR="00B66C23" w:rsidRDefault="00B66C23" w:rsidP="001F4A53">
            <w:pPr>
              <w:pStyle w:val="NoSpacing"/>
              <w:rPr>
                <w:b/>
                <w:bCs/>
              </w:rPr>
            </w:pPr>
            <w:r>
              <w:rPr>
                <w:b/>
                <w:bCs/>
              </w:rPr>
              <w:t>Answer:</w:t>
            </w:r>
            <w:r>
              <w:t xml:space="preserve"> Caledon is rural, and many homes use wells for drinking water </w:t>
            </w:r>
          </w:p>
        </w:tc>
      </w:tr>
      <w:tr w:rsidR="00B66C23" w14:paraId="6BE250CE" w14:textId="77777777" w:rsidTr="00AC3AE0">
        <w:tc>
          <w:tcPr>
            <w:tcW w:w="9576" w:type="dxa"/>
            <w:gridSpan w:val="2"/>
            <w:shd w:val="clear" w:color="auto" w:fill="D0CECE" w:themeFill="background2" w:themeFillShade="E6"/>
          </w:tcPr>
          <w:p w14:paraId="66D09B4A" w14:textId="142E60FC" w:rsidR="00B66C23" w:rsidRDefault="00B66C23" w:rsidP="002E47F2">
            <w:pPr>
              <w:pStyle w:val="NoSpacing"/>
              <w:rPr>
                <w:b/>
                <w:bCs/>
              </w:rPr>
            </w:pPr>
            <w:r>
              <w:rPr>
                <w:b/>
                <w:bCs/>
              </w:rPr>
              <w:t xml:space="preserve">Slide </w:t>
            </w:r>
            <w:r w:rsidR="00BF41E9">
              <w:rPr>
                <w:b/>
                <w:bCs/>
              </w:rPr>
              <w:t>9</w:t>
            </w:r>
            <w:r>
              <w:rPr>
                <w:b/>
                <w:bCs/>
              </w:rPr>
              <w:t>: Water as a Finite Resources</w:t>
            </w:r>
          </w:p>
        </w:tc>
      </w:tr>
      <w:tr w:rsidR="00B66C23" w14:paraId="564DCA9E" w14:textId="77777777" w:rsidTr="00AC3AE0">
        <w:tc>
          <w:tcPr>
            <w:tcW w:w="9576" w:type="dxa"/>
            <w:gridSpan w:val="2"/>
          </w:tcPr>
          <w:p w14:paraId="09A7C154" w14:textId="50130335" w:rsidR="00BF41E9" w:rsidRDefault="00BF41E9" w:rsidP="00BF41E9">
            <w:pPr>
              <w:pStyle w:val="NoSpacing"/>
              <w:rPr>
                <w:b/>
                <w:bCs/>
              </w:rPr>
            </w:pPr>
            <w:r>
              <w:rPr>
                <w:b/>
                <w:bCs/>
              </w:rPr>
              <w:t>Discussion Question:</w:t>
            </w:r>
          </w:p>
          <w:p w14:paraId="046EE59E" w14:textId="49360FF2" w:rsidR="00BF41E9" w:rsidRPr="00BF41E9" w:rsidRDefault="00BF41E9" w:rsidP="00BF41E9">
            <w:pPr>
              <w:pStyle w:val="NoSpacing"/>
              <w:numPr>
                <w:ilvl w:val="0"/>
                <w:numId w:val="11"/>
              </w:numPr>
              <w:rPr>
                <w:b/>
                <w:bCs/>
              </w:rPr>
            </w:pPr>
            <w:r>
              <w:rPr>
                <w:b/>
                <w:bCs/>
              </w:rPr>
              <w:t xml:space="preserve">Ask: </w:t>
            </w:r>
            <w:r>
              <w:t>What is a finite resource? (or non-renewable)</w:t>
            </w:r>
          </w:p>
          <w:p w14:paraId="14030959" w14:textId="25C856B5" w:rsidR="00BF41E9" w:rsidRDefault="00BF41E9" w:rsidP="00BF41E9">
            <w:pPr>
              <w:pStyle w:val="NoSpacing"/>
            </w:pPr>
            <w:r>
              <w:rPr>
                <w:b/>
                <w:bCs/>
              </w:rPr>
              <w:t xml:space="preserve">Answer: </w:t>
            </w:r>
            <w:r>
              <w:t>a natural resource that cannot be replaced</w:t>
            </w:r>
          </w:p>
          <w:p w14:paraId="11B3132E" w14:textId="37E9C14F" w:rsidR="00BF41E9" w:rsidRDefault="00BF41E9" w:rsidP="00BF41E9">
            <w:pPr>
              <w:pStyle w:val="NoSpacing"/>
              <w:numPr>
                <w:ilvl w:val="0"/>
                <w:numId w:val="11"/>
              </w:numPr>
              <w:rPr>
                <w:b/>
                <w:bCs/>
              </w:rPr>
            </w:pPr>
            <w:r>
              <w:rPr>
                <w:b/>
                <w:bCs/>
              </w:rPr>
              <w:t xml:space="preserve">Ask: </w:t>
            </w:r>
            <w:r>
              <w:t>Can you think of any other examples of finite resources?</w:t>
            </w:r>
          </w:p>
          <w:p w14:paraId="16BB2781" w14:textId="5E22325B" w:rsidR="00BF41E9" w:rsidRDefault="00BF41E9" w:rsidP="00BF41E9">
            <w:pPr>
              <w:pStyle w:val="NoSpacing"/>
            </w:pPr>
            <w:r>
              <w:rPr>
                <w:b/>
                <w:bCs/>
              </w:rPr>
              <w:t xml:space="preserve">Answer: </w:t>
            </w:r>
            <w:r>
              <w:t>minerals like diamonds, oil, natural gas etc</w:t>
            </w:r>
          </w:p>
          <w:p w14:paraId="60F2BAD4" w14:textId="77777777" w:rsidR="00BF41E9" w:rsidRPr="00BF41E9" w:rsidRDefault="00BF41E9" w:rsidP="00BF41E9">
            <w:pPr>
              <w:pStyle w:val="NoSpacing"/>
            </w:pPr>
          </w:p>
          <w:p w14:paraId="5F1A1BFF" w14:textId="77777777" w:rsidR="00BF41E9" w:rsidRPr="00BF41E9" w:rsidRDefault="00BF41E9" w:rsidP="00BF41E9">
            <w:pPr>
              <w:pStyle w:val="NoSpacing"/>
            </w:pPr>
            <w:r w:rsidRPr="00BF41E9">
              <w:rPr>
                <w:lang w:val="en-US"/>
              </w:rPr>
              <w:t>Ask students why they think water conservation is important?</w:t>
            </w:r>
          </w:p>
          <w:p w14:paraId="1F381889" w14:textId="5399DF86" w:rsidR="00BF41E9" w:rsidRDefault="00BF41E9" w:rsidP="00BF41E9">
            <w:pPr>
              <w:pStyle w:val="NoSpacing"/>
              <w:rPr>
                <w:b/>
                <w:bCs/>
                <w:lang w:val="en-US"/>
              </w:rPr>
            </w:pPr>
            <w:r w:rsidRPr="00BF41E9">
              <w:rPr>
                <w:lang w:val="en-US"/>
              </w:rPr>
              <w:t xml:space="preserve">Ask students some of the ways they think they use water? The responses are likely to fall under the </w:t>
            </w:r>
            <w:r w:rsidRPr="00BF41E9">
              <w:rPr>
                <w:b/>
                <w:bCs/>
                <w:lang w:val="en-US"/>
              </w:rPr>
              <w:t>physical water</w:t>
            </w:r>
            <w:r>
              <w:rPr>
                <w:b/>
                <w:bCs/>
                <w:lang w:val="en-US"/>
              </w:rPr>
              <w:t>.</w:t>
            </w:r>
          </w:p>
          <w:p w14:paraId="5120F99C" w14:textId="77777777" w:rsidR="00BF41E9" w:rsidRPr="00BF41E9" w:rsidRDefault="00BF41E9" w:rsidP="00BF41E9">
            <w:pPr>
              <w:pStyle w:val="NoSpacing"/>
            </w:pPr>
          </w:p>
          <w:p w14:paraId="190386C3" w14:textId="200C0EFD" w:rsidR="00BF41E9" w:rsidRPr="0099011D" w:rsidRDefault="00BF41E9" w:rsidP="00BF41E9">
            <w:pPr>
              <w:pStyle w:val="NoSpacing"/>
              <w:rPr>
                <w:b/>
                <w:bCs/>
              </w:rPr>
            </w:pPr>
            <w:r w:rsidRPr="0099011D">
              <w:rPr>
                <w:b/>
                <w:bCs/>
              </w:rPr>
              <w:t>Physical Water</w:t>
            </w:r>
          </w:p>
          <w:p w14:paraId="3755A302" w14:textId="77777777" w:rsidR="00BF41E9" w:rsidRDefault="00BF41E9" w:rsidP="00BF41E9">
            <w:pPr>
              <w:pStyle w:val="NoSpacing"/>
              <w:numPr>
                <w:ilvl w:val="0"/>
                <w:numId w:val="11"/>
              </w:numPr>
            </w:pPr>
            <w:r>
              <w:lastRenderedPageBreak/>
              <w:t>Direct uses of water, water that we can use for drinking, showering, washing hands and flushing toilets</w:t>
            </w:r>
          </w:p>
          <w:p w14:paraId="6B5B5818" w14:textId="77777777" w:rsidR="00BF41E9" w:rsidRDefault="00BF41E9" w:rsidP="00BF41E9">
            <w:pPr>
              <w:pStyle w:val="NoSpacing"/>
              <w:rPr>
                <w:b/>
                <w:bCs/>
              </w:rPr>
            </w:pPr>
            <w:r>
              <w:rPr>
                <w:b/>
                <w:bCs/>
              </w:rPr>
              <w:t>Virtual Water</w:t>
            </w:r>
          </w:p>
          <w:p w14:paraId="2A4F7ECA" w14:textId="77777777" w:rsidR="00BF41E9" w:rsidRDefault="00BF41E9" w:rsidP="00BF41E9">
            <w:pPr>
              <w:pStyle w:val="NoSpacing"/>
              <w:numPr>
                <w:ilvl w:val="0"/>
                <w:numId w:val="11"/>
              </w:numPr>
            </w:pPr>
            <w:r>
              <w:t xml:space="preserve">Non-direct uses of water, water that we can’t see, touch, taste or feel, and it makes up a big part of our water footprint </w:t>
            </w:r>
          </w:p>
          <w:p w14:paraId="46BFDEC7" w14:textId="77777777" w:rsidR="00BF41E9" w:rsidRDefault="00BF41E9" w:rsidP="00BF41E9">
            <w:pPr>
              <w:pStyle w:val="NoSpacing"/>
              <w:numPr>
                <w:ilvl w:val="1"/>
                <w:numId w:val="11"/>
              </w:numPr>
            </w:pPr>
            <w:r>
              <w:t>We wear water, it takes 8500L of water to make 1 pair of jeans</w:t>
            </w:r>
          </w:p>
          <w:p w14:paraId="49D25880" w14:textId="77777777" w:rsidR="00BF41E9" w:rsidRDefault="00BF41E9" w:rsidP="00BF41E9">
            <w:pPr>
              <w:pStyle w:val="NoSpacing"/>
              <w:numPr>
                <w:ilvl w:val="1"/>
                <w:numId w:val="11"/>
              </w:numPr>
            </w:pPr>
            <w:r>
              <w:t>Furniture, houses, cars, roads, all these things we build, also needs water</w:t>
            </w:r>
          </w:p>
          <w:p w14:paraId="259A0908" w14:textId="77777777" w:rsidR="00BF41E9" w:rsidRDefault="00BF41E9" w:rsidP="00BF41E9">
            <w:pPr>
              <w:pStyle w:val="NoSpacing"/>
              <w:numPr>
                <w:ilvl w:val="1"/>
                <w:numId w:val="11"/>
              </w:numPr>
            </w:pPr>
            <w:r>
              <w:t>We also spend money on generating electricity with our phones and watching TV which also uses water and</w:t>
            </w:r>
          </w:p>
          <w:p w14:paraId="21594C47" w14:textId="77777777" w:rsidR="00BF41E9" w:rsidRDefault="00BF41E9" w:rsidP="00BF41E9">
            <w:pPr>
              <w:pStyle w:val="NoSpacing"/>
              <w:numPr>
                <w:ilvl w:val="1"/>
                <w:numId w:val="11"/>
              </w:numPr>
            </w:pPr>
            <w:r>
              <w:t>Farming uses huge amounts of water and</w:t>
            </w:r>
          </w:p>
          <w:p w14:paraId="79D0077F" w14:textId="77777777" w:rsidR="00BF41E9" w:rsidRDefault="00BF41E9" w:rsidP="00BF41E9">
            <w:pPr>
              <w:pStyle w:val="NoSpacing"/>
              <w:ind w:left="1490"/>
            </w:pPr>
            <w:r>
              <w:t xml:space="preserve">Many other uses of water that we use daily </w:t>
            </w:r>
          </w:p>
          <w:p w14:paraId="3CBC8CD2" w14:textId="77777777" w:rsidR="00BF41E9" w:rsidRDefault="00BF41E9" w:rsidP="00BF41E9">
            <w:pPr>
              <w:pStyle w:val="NoSpacing"/>
              <w:rPr>
                <w:b/>
                <w:bCs/>
              </w:rPr>
            </w:pPr>
          </w:p>
          <w:p w14:paraId="28732D88" w14:textId="77777777" w:rsidR="00BF41E9" w:rsidRPr="00332A84" w:rsidRDefault="00BF41E9" w:rsidP="00BF41E9">
            <w:pPr>
              <w:pStyle w:val="NoSpacing"/>
              <w:rPr>
                <w:b/>
                <w:bCs/>
              </w:rPr>
            </w:pPr>
            <w:r w:rsidRPr="00332A84">
              <w:rPr>
                <w:b/>
                <w:bCs/>
              </w:rPr>
              <w:t>Discussion Questions:</w:t>
            </w:r>
          </w:p>
          <w:p w14:paraId="65A67AB1" w14:textId="77777777" w:rsidR="00BF41E9" w:rsidRPr="00332A84" w:rsidRDefault="00BF41E9" w:rsidP="00BF41E9">
            <w:pPr>
              <w:pStyle w:val="NoSpacing"/>
              <w:numPr>
                <w:ilvl w:val="0"/>
                <w:numId w:val="11"/>
              </w:numPr>
            </w:pPr>
            <w:r w:rsidRPr="00332A84">
              <w:rPr>
                <w:lang w:val="en-US"/>
              </w:rPr>
              <w:t>Can anyone guess the average water usage per Canadian?</w:t>
            </w:r>
          </w:p>
          <w:p w14:paraId="3EBDD2A9" w14:textId="77777777" w:rsidR="00BF41E9" w:rsidRPr="00332A84" w:rsidRDefault="00BF41E9" w:rsidP="00BF41E9">
            <w:pPr>
              <w:pStyle w:val="NoSpacing"/>
              <w:numPr>
                <w:ilvl w:val="1"/>
                <w:numId w:val="11"/>
              </w:numPr>
            </w:pPr>
            <w:r w:rsidRPr="00332A84">
              <w:rPr>
                <w:lang w:val="en-US"/>
              </w:rPr>
              <w:t xml:space="preserve">The average water usage per </w:t>
            </w:r>
            <w:r w:rsidRPr="00332A84">
              <w:rPr>
                <w:b/>
                <w:bCs/>
                <w:lang w:val="en-US"/>
              </w:rPr>
              <w:t xml:space="preserve">Canadian is about </w:t>
            </w:r>
            <w:r>
              <w:rPr>
                <w:b/>
                <w:bCs/>
                <w:lang w:val="en-US"/>
              </w:rPr>
              <w:t>250</w:t>
            </w:r>
            <w:r w:rsidRPr="00332A84">
              <w:rPr>
                <w:b/>
                <w:bCs/>
                <w:lang w:val="en-US"/>
              </w:rPr>
              <w:t xml:space="preserve"> L per day</w:t>
            </w:r>
            <w:r w:rsidRPr="00332A84">
              <w:rPr>
                <w:lang w:val="en-US"/>
              </w:rPr>
              <w:t>,</w:t>
            </w:r>
            <w:r>
              <w:rPr>
                <w:lang w:val="en-US"/>
              </w:rPr>
              <w:t xml:space="preserve"> </w:t>
            </w:r>
            <w:r>
              <w:rPr>
                <w:b/>
                <w:bCs/>
                <w:lang w:val="en-US"/>
              </w:rPr>
              <w:t>and 218 L in Peel,</w:t>
            </w:r>
            <w:r w:rsidRPr="00332A84">
              <w:rPr>
                <w:lang w:val="en-US"/>
              </w:rPr>
              <w:t xml:space="preserve"> and this is physical water, like taking a shower, washing our hands before we eat a meal, but when we consider our virtual water usage, </w:t>
            </w:r>
            <w:r w:rsidRPr="008D7554">
              <w:rPr>
                <w:b/>
                <w:bCs/>
                <w:lang w:val="en-US"/>
              </w:rPr>
              <w:t>our average jumps to 6400 L per day!</w:t>
            </w:r>
          </w:p>
          <w:p w14:paraId="134768A0" w14:textId="77777777" w:rsidR="00BF41E9" w:rsidRPr="008D7554" w:rsidRDefault="00BF41E9" w:rsidP="00BF41E9">
            <w:pPr>
              <w:pStyle w:val="NoSpacing"/>
              <w:numPr>
                <w:ilvl w:val="1"/>
                <w:numId w:val="11"/>
              </w:numPr>
              <w:rPr>
                <w:b/>
                <w:bCs/>
              </w:rPr>
            </w:pPr>
            <w:r w:rsidRPr="00332A84">
              <w:rPr>
                <w:lang w:val="en-US"/>
              </w:rPr>
              <w:t xml:space="preserve">That’s a lot of water! In fact, </w:t>
            </w:r>
            <w:r w:rsidRPr="008D7554">
              <w:rPr>
                <w:b/>
                <w:bCs/>
                <w:u w:val="single"/>
                <w:lang w:val="en-US"/>
              </w:rPr>
              <w:t>Canadians are among the highest consumers of water in the world</w:t>
            </w:r>
            <w:r w:rsidRPr="008D7554">
              <w:rPr>
                <w:b/>
                <w:bCs/>
                <w:lang w:val="en-US"/>
              </w:rPr>
              <w:t>!</w:t>
            </w:r>
          </w:p>
          <w:p w14:paraId="358583B0" w14:textId="77777777" w:rsidR="00BF41E9" w:rsidRPr="00332A84" w:rsidRDefault="00BF41E9" w:rsidP="00BF41E9">
            <w:pPr>
              <w:pStyle w:val="NoSpacing"/>
              <w:numPr>
                <w:ilvl w:val="0"/>
                <w:numId w:val="11"/>
              </w:numPr>
            </w:pPr>
            <w:r w:rsidRPr="00332A84">
              <w:rPr>
                <w:lang w:val="en-US"/>
              </w:rPr>
              <w:t>Remember that our freshwater we have available is 1.2%. So, it’s important that we conserve the water we have for future generations to be able to enjoy.</w:t>
            </w:r>
          </w:p>
          <w:p w14:paraId="5E19CE4D" w14:textId="5463BB00" w:rsidR="00BF41E9" w:rsidRPr="00332A84" w:rsidRDefault="00BF41E9" w:rsidP="00BF41E9">
            <w:pPr>
              <w:pStyle w:val="NoSpacing"/>
              <w:numPr>
                <w:ilvl w:val="0"/>
                <w:numId w:val="11"/>
              </w:numPr>
            </w:pPr>
            <w:r w:rsidRPr="00332A84">
              <w:rPr>
                <w:lang w:val="en-US"/>
              </w:rPr>
              <w:t>What does conserve water look or mean to you?</w:t>
            </w:r>
          </w:p>
          <w:p w14:paraId="1F0C583C" w14:textId="77777777" w:rsidR="00BF41E9" w:rsidRPr="00332A84" w:rsidRDefault="00BF41E9" w:rsidP="00BF41E9">
            <w:pPr>
              <w:pStyle w:val="NoSpacing"/>
              <w:numPr>
                <w:ilvl w:val="1"/>
                <w:numId w:val="11"/>
              </w:numPr>
            </w:pPr>
            <w:r w:rsidRPr="00332A84">
              <w:rPr>
                <w:lang w:val="en-US"/>
              </w:rPr>
              <w:t>Think about some adjustments in your own life that you can make to help conserve our water?</w:t>
            </w:r>
          </w:p>
          <w:p w14:paraId="37A1BDBB" w14:textId="77777777" w:rsidR="00BF41E9" w:rsidRPr="00332A84" w:rsidRDefault="00BF41E9" w:rsidP="00BF41E9">
            <w:pPr>
              <w:pStyle w:val="NoSpacing"/>
              <w:numPr>
                <w:ilvl w:val="1"/>
                <w:numId w:val="11"/>
              </w:numPr>
            </w:pPr>
            <w:r w:rsidRPr="00332A84">
              <w:rPr>
                <w:lang w:val="en-US"/>
              </w:rPr>
              <w:t>Just a 10-minute shower can use up to 85 L of water</w:t>
            </w:r>
          </w:p>
          <w:p w14:paraId="52F870CB" w14:textId="77777777" w:rsidR="00BF41E9" w:rsidRDefault="00BF41E9" w:rsidP="00BF41E9">
            <w:pPr>
              <w:pStyle w:val="NoSpacing"/>
              <w:numPr>
                <w:ilvl w:val="1"/>
                <w:numId w:val="11"/>
              </w:numPr>
            </w:pPr>
            <w:r>
              <w:t>Think of water and wastewater treatment and all the energy used to treat water, pump water, heat water in your home and schools</w:t>
            </w:r>
          </w:p>
          <w:p w14:paraId="70982D02" w14:textId="77777777" w:rsidR="00BF41E9" w:rsidRDefault="00BF41E9" w:rsidP="00F30945">
            <w:pPr>
              <w:pStyle w:val="NoSpacing"/>
              <w:rPr>
                <w:b/>
                <w:bCs/>
              </w:rPr>
            </w:pPr>
          </w:p>
          <w:p w14:paraId="45870ECA" w14:textId="5783A685" w:rsidR="00B66C23" w:rsidRDefault="00AC3AE0" w:rsidP="00F30945">
            <w:pPr>
              <w:pStyle w:val="NoSpacing"/>
              <w:rPr>
                <w:b/>
                <w:bCs/>
              </w:rPr>
            </w:pPr>
            <w:r>
              <w:rPr>
                <w:b/>
                <w:bCs/>
              </w:rPr>
              <w:t xml:space="preserve">Discussion Questions </w:t>
            </w:r>
          </w:p>
          <w:p w14:paraId="20630A3E" w14:textId="48385CB4" w:rsidR="00B66C23" w:rsidRPr="00DF728E" w:rsidRDefault="00B66C23" w:rsidP="00F30945">
            <w:pPr>
              <w:pStyle w:val="NoSpacing"/>
              <w:numPr>
                <w:ilvl w:val="0"/>
                <w:numId w:val="11"/>
              </w:numPr>
            </w:pPr>
            <w:r w:rsidRPr="00DF728E">
              <w:rPr>
                <w:lang w:val="en-US"/>
              </w:rPr>
              <w:t xml:space="preserve">How much freshwater is available on earth? </w:t>
            </w:r>
          </w:p>
          <w:p w14:paraId="128CA373" w14:textId="77777777" w:rsidR="00B66C23" w:rsidRPr="00DF728E" w:rsidRDefault="00B66C23" w:rsidP="00F30945">
            <w:pPr>
              <w:pStyle w:val="NoSpacing"/>
              <w:numPr>
                <w:ilvl w:val="1"/>
                <w:numId w:val="5"/>
              </w:numPr>
            </w:pPr>
            <w:r>
              <w:rPr>
                <w:b/>
                <w:bCs/>
                <w:lang w:val="en-US"/>
              </w:rPr>
              <w:t xml:space="preserve">Answer: </w:t>
            </w:r>
            <w:r w:rsidRPr="00DF728E">
              <w:rPr>
                <w:lang w:val="en-US"/>
              </w:rPr>
              <w:t>2.5% of the world’s water makes up freshwater</w:t>
            </w:r>
          </w:p>
          <w:p w14:paraId="38672BB9" w14:textId="77777777" w:rsidR="00B66C23" w:rsidRPr="00DF728E" w:rsidRDefault="00B66C23" w:rsidP="00F30945">
            <w:pPr>
              <w:pStyle w:val="NoSpacing"/>
              <w:numPr>
                <w:ilvl w:val="0"/>
                <w:numId w:val="11"/>
              </w:numPr>
            </w:pPr>
            <w:r w:rsidRPr="00DF728E">
              <w:rPr>
                <w:lang w:val="en-US"/>
              </w:rPr>
              <w:t xml:space="preserve">What makes up the total amount of surface water? </w:t>
            </w:r>
          </w:p>
          <w:p w14:paraId="690533D8" w14:textId="77777777" w:rsidR="00B66C23" w:rsidRPr="00DF728E" w:rsidRDefault="00B66C23" w:rsidP="00F30945">
            <w:pPr>
              <w:pStyle w:val="NoSpacing"/>
              <w:numPr>
                <w:ilvl w:val="1"/>
                <w:numId w:val="5"/>
              </w:numPr>
            </w:pPr>
            <w:r>
              <w:rPr>
                <w:b/>
                <w:bCs/>
                <w:lang w:val="en-US"/>
              </w:rPr>
              <w:t>Answer:</w:t>
            </w:r>
            <w:r w:rsidRPr="00DF728E">
              <w:rPr>
                <w:lang w:val="en-US"/>
              </w:rPr>
              <w:t xml:space="preserve"> 1.2%</w:t>
            </w:r>
          </w:p>
          <w:p w14:paraId="07A2C4EE" w14:textId="77777777" w:rsidR="00B66C23" w:rsidRPr="00DF728E" w:rsidRDefault="00B66C23" w:rsidP="00F30945">
            <w:pPr>
              <w:pStyle w:val="NoSpacing"/>
              <w:numPr>
                <w:ilvl w:val="0"/>
                <w:numId w:val="11"/>
              </w:numPr>
            </w:pPr>
            <w:r w:rsidRPr="00DF728E">
              <w:rPr>
                <w:lang w:val="en-US"/>
              </w:rPr>
              <w:t>What amount of water makes up the agricultural industry?</w:t>
            </w:r>
          </w:p>
          <w:p w14:paraId="0A69A1AD" w14:textId="77777777" w:rsidR="00B66C23" w:rsidRPr="00DF728E" w:rsidRDefault="00B66C23" w:rsidP="00F30945">
            <w:pPr>
              <w:pStyle w:val="NoSpacing"/>
              <w:numPr>
                <w:ilvl w:val="1"/>
                <w:numId w:val="5"/>
              </w:numPr>
            </w:pPr>
            <w:r>
              <w:rPr>
                <w:b/>
                <w:bCs/>
                <w:lang w:val="en-US"/>
              </w:rPr>
              <w:t xml:space="preserve">Answer: </w:t>
            </w:r>
            <w:r w:rsidRPr="00DF728E">
              <w:rPr>
                <w:lang w:val="en-US"/>
              </w:rPr>
              <w:t>70%</w:t>
            </w:r>
          </w:p>
          <w:p w14:paraId="753390FA" w14:textId="7BFF9CEC" w:rsidR="00B66C23" w:rsidRDefault="00B66C23" w:rsidP="001F4A53">
            <w:pPr>
              <w:pStyle w:val="NoSpacing"/>
              <w:rPr>
                <w:b/>
                <w:bCs/>
              </w:rPr>
            </w:pPr>
            <w:r>
              <w:t xml:space="preserve"> </w:t>
            </w:r>
          </w:p>
        </w:tc>
      </w:tr>
      <w:tr w:rsidR="00AC3AE0" w14:paraId="332610C3" w14:textId="77777777" w:rsidTr="00AC3AE0">
        <w:tc>
          <w:tcPr>
            <w:tcW w:w="9576" w:type="dxa"/>
            <w:gridSpan w:val="2"/>
            <w:shd w:val="clear" w:color="auto" w:fill="D0CECE" w:themeFill="background2" w:themeFillShade="E6"/>
          </w:tcPr>
          <w:p w14:paraId="58FE699A" w14:textId="2BF10B7E" w:rsidR="00AC3AE0" w:rsidRDefault="00AC3AE0" w:rsidP="00F30945">
            <w:pPr>
              <w:pStyle w:val="NoSpacing"/>
              <w:numPr>
                <w:ilvl w:val="0"/>
                <w:numId w:val="11"/>
              </w:numPr>
            </w:pPr>
            <w:r>
              <w:rPr>
                <w:b/>
                <w:bCs/>
              </w:rPr>
              <w:lastRenderedPageBreak/>
              <w:t>Slide 1</w:t>
            </w:r>
            <w:r w:rsidR="00BF41E9">
              <w:rPr>
                <w:b/>
                <w:bCs/>
              </w:rPr>
              <w:t>0</w:t>
            </w:r>
            <w:r>
              <w:rPr>
                <w:b/>
                <w:bCs/>
              </w:rPr>
              <w:t>: Conclusion</w:t>
            </w:r>
          </w:p>
        </w:tc>
      </w:tr>
      <w:tr w:rsidR="00AC3AE0" w14:paraId="483A068F" w14:textId="77777777" w:rsidTr="00AC3AE0">
        <w:tc>
          <w:tcPr>
            <w:tcW w:w="9576" w:type="dxa"/>
            <w:gridSpan w:val="2"/>
          </w:tcPr>
          <w:p w14:paraId="6A338471" w14:textId="77777777" w:rsidR="00AC3AE0" w:rsidRDefault="00AC3AE0" w:rsidP="00F30945">
            <w:pPr>
              <w:pStyle w:val="NoSpacing"/>
            </w:pPr>
            <w:r>
              <w:t>End of the lesson, ask students</w:t>
            </w:r>
          </w:p>
          <w:p w14:paraId="556CD311" w14:textId="77777777" w:rsidR="00AC3AE0" w:rsidRDefault="00AC3AE0" w:rsidP="00F30945">
            <w:pPr>
              <w:pStyle w:val="NoSpacing"/>
              <w:numPr>
                <w:ilvl w:val="0"/>
                <w:numId w:val="16"/>
              </w:numPr>
            </w:pPr>
            <w:r>
              <w:t>What have you learned today about water?</w:t>
            </w:r>
          </w:p>
          <w:p w14:paraId="4AEA2238" w14:textId="77777777" w:rsidR="00AC3AE0" w:rsidRDefault="00AC3AE0" w:rsidP="00F30945">
            <w:pPr>
              <w:pStyle w:val="NoSpacing"/>
              <w:numPr>
                <w:ilvl w:val="1"/>
                <w:numId w:val="5"/>
              </w:numPr>
            </w:pPr>
            <w:r>
              <w:t xml:space="preserve">Have students share their findings </w:t>
            </w:r>
          </w:p>
          <w:p w14:paraId="3EDB44D3" w14:textId="77777777" w:rsidR="00AC3AE0" w:rsidRDefault="00AC3AE0" w:rsidP="00F30945">
            <w:pPr>
              <w:pStyle w:val="NoSpacing"/>
            </w:pPr>
            <w:r>
              <w:t xml:space="preserve">Share with students that everyone including them, have a part in protecting and conserving water </w:t>
            </w:r>
          </w:p>
          <w:p w14:paraId="0AD2B6B1" w14:textId="77777777" w:rsidR="00AC3AE0" w:rsidRDefault="00AC3AE0" w:rsidP="00F30945">
            <w:pPr>
              <w:pStyle w:val="NoSpacing"/>
              <w:rPr>
                <w:b/>
                <w:bCs/>
              </w:rPr>
            </w:pPr>
          </w:p>
          <w:p w14:paraId="7230765F" w14:textId="7CEC284B" w:rsidR="00AC3AE0" w:rsidRDefault="00AC3AE0" w:rsidP="002B2A74">
            <w:pPr>
              <w:pStyle w:val="NoSpacing"/>
              <w:rPr>
                <w:b/>
                <w:bCs/>
              </w:rPr>
            </w:pPr>
          </w:p>
        </w:tc>
      </w:tr>
      <w:tr w:rsidR="00AC3AE0" w14:paraId="5D650055" w14:textId="77777777" w:rsidTr="00AC3AE0">
        <w:tc>
          <w:tcPr>
            <w:tcW w:w="9576" w:type="dxa"/>
            <w:gridSpan w:val="2"/>
            <w:shd w:val="clear" w:color="auto" w:fill="D0CECE" w:themeFill="background2" w:themeFillShade="E6"/>
          </w:tcPr>
          <w:p w14:paraId="190B310A" w14:textId="706DCD29" w:rsidR="00AC3AE0" w:rsidRPr="00840B85" w:rsidRDefault="00335C6E" w:rsidP="00335C6E">
            <w:pPr>
              <w:pStyle w:val="NoSpacing"/>
              <w:rPr>
                <w:b/>
                <w:bCs/>
              </w:rPr>
            </w:pPr>
            <w:r>
              <w:rPr>
                <w:b/>
                <w:bCs/>
              </w:rPr>
              <w:t xml:space="preserve">Next Steps: </w:t>
            </w:r>
            <w:r w:rsidR="002B2A74">
              <w:rPr>
                <w:b/>
                <w:bCs/>
              </w:rPr>
              <w:t>Virtual Water Tour</w:t>
            </w:r>
          </w:p>
        </w:tc>
      </w:tr>
      <w:tr w:rsidR="002B2A74" w14:paraId="46BE0DFD" w14:textId="77777777" w:rsidTr="002B2A74">
        <w:tc>
          <w:tcPr>
            <w:tcW w:w="9576" w:type="dxa"/>
            <w:gridSpan w:val="2"/>
            <w:shd w:val="clear" w:color="auto" w:fill="auto"/>
          </w:tcPr>
          <w:p w14:paraId="5EEDB207" w14:textId="3F64A225" w:rsidR="002B2A74" w:rsidRDefault="002B2A74" w:rsidP="002B2A74">
            <w:pPr>
              <w:pStyle w:val="NoSpacing"/>
              <w:rPr>
                <w:b/>
                <w:bCs/>
              </w:rPr>
            </w:pPr>
            <w:r w:rsidRPr="002B2A74">
              <w:t>Ask students to refer to the</w:t>
            </w:r>
            <w:r w:rsidRPr="00AC3AE0">
              <w:rPr>
                <w:b/>
                <w:bCs/>
              </w:rPr>
              <w:t xml:space="preserve"> </w:t>
            </w:r>
            <w:r w:rsidRPr="002B2A74">
              <w:rPr>
                <w:b/>
                <w:bCs/>
              </w:rPr>
              <w:t>handout</w:t>
            </w:r>
            <w:r w:rsidRPr="002B2A74">
              <w:t xml:space="preserve"> in preparation for the virtual tour.</w:t>
            </w:r>
            <w:r w:rsidRPr="00AC3AE0">
              <w:rPr>
                <w:b/>
                <w:bCs/>
              </w:rPr>
              <w:t xml:space="preserve"> </w:t>
            </w:r>
          </w:p>
          <w:p w14:paraId="12AD2FD9" w14:textId="77777777" w:rsidR="00335C6E" w:rsidRDefault="00335C6E" w:rsidP="002B2A74">
            <w:pPr>
              <w:pStyle w:val="NoSpacing"/>
              <w:rPr>
                <w:b/>
                <w:bCs/>
              </w:rPr>
            </w:pPr>
          </w:p>
          <w:p w14:paraId="5FD39061" w14:textId="77777777" w:rsidR="002B2A74" w:rsidRPr="00AC3AE0" w:rsidRDefault="002B2A74" w:rsidP="002B2A74">
            <w:pPr>
              <w:pStyle w:val="NoSpacing"/>
              <w:rPr>
                <w:b/>
                <w:bCs/>
              </w:rPr>
            </w:pPr>
            <w:r w:rsidRPr="002B2A74">
              <w:t>There are two options:</w:t>
            </w:r>
            <w:r w:rsidRPr="00AC3AE0">
              <w:rPr>
                <w:b/>
                <w:bCs/>
              </w:rPr>
              <w:t xml:space="preserve"> teacher-led, or student self-exploration.</w:t>
            </w:r>
          </w:p>
          <w:p w14:paraId="611A3DB4" w14:textId="67A743D1" w:rsidR="002B2A74" w:rsidRDefault="002B2A74" w:rsidP="002B2A74">
            <w:pPr>
              <w:pStyle w:val="NoSpacing"/>
              <w:rPr>
                <w:b/>
                <w:bCs/>
              </w:rPr>
            </w:pPr>
            <w:r w:rsidRPr="002B2A74">
              <w:lastRenderedPageBreak/>
              <w:t>Refer to the</w:t>
            </w:r>
            <w:r w:rsidRPr="00AC3AE0">
              <w:rPr>
                <w:b/>
                <w:bCs/>
              </w:rPr>
              <w:t xml:space="preserve"> Teacher Handbook </w:t>
            </w:r>
            <w:r w:rsidRPr="002B2A74">
              <w:t xml:space="preserve">for the tour outline and additional discussion points. </w:t>
            </w:r>
          </w:p>
        </w:tc>
      </w:tr>
    </w:tbl>
    <w:p w14:paraId="2C59E971" w14:textId="5DDFBF57" w:rsidR="00CF1BA9" w:rsidRDefault="00CF1BA9" w:rsidP="00CF1BA9">
      <w:pPr>
        <w:pStyle w:val="NoSpacing"/>
        <w:jc w:val="center"/>
      </w:pPr>
    </w:p>
    <w:p w14:paraId="6BBC6204" w14:textId="77777777" w:rsidR="00385656" w:rsidRDefault="00385656" w:rsidP="00CF1BA9">
      <w:pPr>
        <w:pStyle w:val="NoSpacing"/>
        <w:jc w:val="center"/>
      </w:pPr>
    </w:p>
    <w:p w14:paraId="11154ED1" w14:textId="77777777" w:rsidR="002D520F" w:rsidRDefault="002D520F" w:rsidP="00CF1BA9">
      <w:pPr>
        <w:pStyle w:val="NoSpacing"/>
        <w:jc w:val="center"/>
      </w:pPr>
    </w:p>
    <w:p w14:paraId="29B1CB87" w14:textId="77777777" w:rsidR="002B575E" w:rsidRDefault="002B575E" w:rsidP="002B575E">
      <w:pPr>
        <w:pStyle w:val="NoSpacing"/>
        <w:rPr>
          <w:b/>
          <w:bCs/>
        </w:rPr>
      </w:pPr>
    </w:p>
    <w:p w14:paraId="1BBA939F" w14:textId="18DCF70E" w:rsidR="00C02CB0" w:rsidRPr="00CF1BA9" w:rsidRDefault="00C02CB0" w:rsidP="002D520F">
      <w:pPr>
        <w:pStyle w:val="NoSpacing"/>
      </w:pPr>
    </w:p>
    <w:sectPr w:rsidR="00C02CB0" w:rsidRPr="00CF1B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0B4ABC"/>
    <w:multiLevelType w:val="hybridMultilevel"/>
    <w:tmpl w:val="4FAABA9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E4D51D4"/>
    <w:multiLevelType w:val="hybridMultilevel"/>
    <w:tmpl w:val="F768DF6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EF04B29"/>
    <w:multiLevelType w:val="hybridMultilevel"/>
    <w:tmpl w:val="6932204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210225A"/>
    <w:multiLevelType w:val="hybridMultilevel"/>
    <w:tmpl w:val="ECF4CA0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8E00768"/>
    <w:multiLevelType w:val="hybridMultilevel"/>
    <w:tmpl w:val="8416CFDE"/>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D272ADF"/>
    <w:multiLevelType w:val="hybridMultilevel"/>
    <w:tmpl w:val="DB562D5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DC671B2"/>
    <w:multiLevelType w:val="hybridMultilevel"/>
    <w:tmpl w:val="4BEC11A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20BF04FA"/>
    <w:multiLevelType w:val="hybridMultilevel"/>
    <w:tmpl w:val="4EBE5CB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2524A1F"/>
    <w:multiLevelType w:val="hybridMultilevel"/>
    <w:tmpl w:val="7B30437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25DD4839"/>
    <w:multiLevelType w:val="hybridMultilevel"/>
    <w:tmpl w:val="8684EBE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26484976"/>
    <w:multiLevelType w:val="hybridMultilevel"/>
    <w:tmpl w:val="18DABA4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2B0814A4"/>
    <w:multiLevelType w:val="hybridMultilevel"/>
    <w:tmpl w:val="B8B6965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2EA523C1"/>
    <w:multiLevelType w:val="hybridMultilevel"/>
    <w:tmpl w:val="98BAB84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36B85D8D"/>
    <w:multiLevelType w:val="hybridMultilevel"/>
    <w:tmpl w:val="4704FAB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3BE45B18"/>
    <w:multiLevelType w:val="hybridMultilevel"/>
    <w:tmpl w:val="CD667B44"/>
    <w:lvl w:ilvl="0" w:tplc="7284A180">
      <w:start w:val="1"/>
      <w:numFmt w:val="bullet"/>
      <w:lvlText w:val="•"/>
      <w:lvlJc w:val="left"/>
      <w:pPr>
        <w:tabs>
          <w:tab w:val="num" w:pos="720"/>
        </w:tabs>
        <w:ind w:left="720" w:hanging="360"/>
      </w:pPr>
      <w:rPr>
        <w:rFonts w:ascii="Arial" w:hAnsi="Arial" w:hint="default"/>
      </w:rPr>
    </w:lvl>
    <w:lvl w:ilvl="1" w:tplc="2944691E" w:tentative="1">
      <w:start w:val="1"/>
      <w:numFmt w:val="bullet"/>
      <w:lvlText w:val="•"/>
      <w:lvlJc w:val="left"/>
      <w:pPr>
        <w:tabs>
          <w:tab w:val="num" w:pos="1440"/>
        </w:tabs>
        <w:ind w:left="1440" w:hanging="360"/>
      </w:pPr>
      <w:rPr>
        <w:rFonts w:ascii="Arial" w:hAnsi="Arial" w:hint="default"/>
      </w:rPr>
    </w:lvl>
    <w:lvl w:ilvl="2" w:tplc="32184B08" w:tentative="1">
      <w:start w:val="1"/>
      <w:numFmt w:val="bullet"/>
      <w:lvlText w:val="•"/>
      <w:lvlJc w:val="left"/>
      <w:pPr>
        <w:tabs>
          <w:tab w:val="num" w:pos="2160"/>
        </w:tabs>
        <w:ind w:left="2160" w:hanging="360"/>
      </w:pPr>
      <w:rPr>
        <w:rFonts w:ascii="Arial" w:hAnsi="Arial" w:hint="default"/>
      </w:rPr>
    </w:lvl>
    <w:lvl w:ilvl="3" w:tplc="F022EEF6" w:tentative="1">
      <w:start w:val="1"/>
      <w:numFmt w:val="bullet"/>
      <w:lvlText w:val="•"/>
      <w:lvlJc w:val="left"/>
      <w:pPr>
        <w:tabs>
          <w:tab w:val="num" w:pos="2880"/>
        </w:tabs>
        <w:ind w:left="2880" w:hanging="360"/>
      </w:pPr>
      <w:rPr>
        <w:rFonts w:ascii="Arial" w:hAnsi="Arial" w:hint="default"/>
      </w:rPr>
    </w:lvl>
    <w:lvl w:ilvl="4" w:tplc="D1D0D8E2" w:tentative="1">
      <w:start w:val="1"/>
      <w:numFmt w:val="bullet"/>
      <w:lvlText w:val="•"/>
      <w:lvlJc w:val="left"/>
      <w:pPr>
        <w:tabs>
          <w:tab w:val="num" w:pos="3600"/>
        </w:tabs>
        <w:ind w:left="3600" w:hanging="360"/>
      </w:pPr>
      <w:rPr>
        <w:rFonts w:ascii="Arial" w:hAnsi="Arial" w:hint="default"/>
      </w:rPr>
    </w:lvl>
    <w:lvl w:ilvl="5" w:tplc="154EBEA2" w:tentative="1">
      <w:start w:val="1"/>
      <w:numFmt w:val="bullet"/>
      <w:lvlText w:val="•"/>
      <w:lvlJc w:val="left"/>
      <w:pPr>
        <w:tabs>
          <w:tab w:val="num" w:pos="4320"/>
        </w:tabs>
        <w:ind w:left="4320" w:hanging="360"/>
      </w:pPr>
      <w:rPr>
        <w:rFonts w:ascii="Arial" w:hAnsi="Arial" w:hint="default"/>
      </w:rPr>
    </w:lvl>
    <w:lvl w:ilvl="6" w:tplc="D00AC9D2" w:tentative="1">
      <w:start w:val="1"/>
      <w:numFmt w:val="bullet"/>
      <w:lvlText w:val="•"/>
      <w:lvlJc w:val="left"/>
      <w:pPr>
        <w:tabs>
          <w:tab w:val="num" w:pos="5040"/>
        </w:tabs>
        <w:ind w:left="5040" w:hanging="360"/>
      </w:pPr>
      <w:rPr>
        <w:rFonts w:ascii="Arial" w:hAnsi="Arial" w:hint="default"/>
      </w:rPr>
    </w:lvl>
    <w:lvl w:ilvl="7" w:tplc="F62EE8A0" w:tentative="1">
      <w:start w:val="1"/>
      <w:numFmt w:val="bullet"/>
      <w:lvlText w:val="•"/>
      <w:lvlJc w:val="left"/>
      <w:pPr>
        <w:tabs>
          <w:tab w:val="num" w:pos="5760"/>
        </w:tabs>
        <w:ind w:left="5760" w:hanging="360"/>
      </w:pPr>
      <w:rPr>
        <w:rFonts w:ascii="Arial" w:hAnsi="Arial" w:hint="default"/>
      </w:rPr>
    </w:lvl>
    <w:lvl w:ilvl="8" w:tplc="C03AF79A"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1AB6D37"/>
    <w:multiLevelType w:val="hybridMultilevel"/>
    <w:tmpl w:val="3BE648A2"/>
    <w:lvl w:ilvl="0" w:tplc="10090001">
      <w:start w:val="1"/>
      <w:numFmt w:val="bullet"/>
      <w:lvlText w:val=""/>
      <w:lvlJc w:val="left"/>
      <w:pPr>
        <w:ind w:left="770" w:hanging="360"/>
      </w:pPr>
      <w:rPr>
        <w:rFonts w:ascii="Symbol" w:hAnsi="Symbol" w:hint="default"/>
      </w:rPr>
    </w:lvl>
    <w:lvl w:ilvl="1" w:tplc="10090003">
      <w:start w:val="1"/>
      <w:numFmt w:val="bullet"/>
      <w:lvlText w:val="o"/>
      <w:lvlJc w:val="left"/>
      <w:pPr>
        <w:ind w:left="1490" w:hanging="360"/>
      </w:pPr>
      <w:rPr>
        <w:rFonts w:ascii="Courier New" w:hAnsi="Courier New" w:cs="Courier New" w:hint="default"/>
      </w:rPr>
    </w:lvl>
    <w:lvl w:ilvl="2" w:tplc="10090005" w:tentative="1">
      <w:start w:val="1"/>
      <w:numFmt w:val="bullet"/>
      <w:lvlText w:val=""/>
      <w:lvlJc w:val="left"/>
      <w:pPr>
        <w:ind w:left="2210" w:hanging="360"/>
      </w:pPr>
      <w:rPr>
        <w:rFonts w:ascii="Wingdings" w:hAnsi="Wingdings" w:hint="default"/>
      </w:rPr>
    </w:lvl>
    <w:lvl w:ilvl="3" w:tplc="10090001" w:tentative="1">
      <w:start w:val="1"/>
      <w:numFmt w:val="bullet"/>
      <w:lvlText w:val=""/>
      <w:lvlJc w:val="left"/>
      <w:pPr>
        <w:ind w:left="2930" w:hanging="360"/>
      </w:pPr>
      <w:rPr>
        <w:rFonts w:ascii="Symbol" w:hAnsi="Symbol" w:hint="default"/>
      </w:rPr>
    </w:lvl>
    <w:lvl w:ilvl="4" w:tplc="10090003" w:tentative="1">
      <w:start w:val="1"/>
      <w:numFmt w:val="bullet"/>
      <w:lvlText w:val="o"/>
      <w:lvlJc w:val="left"/>
      <w:pPr>
        <w:ind w:left="3650" w:hanging="360"/>
      </w:pPr>
      <w:rPr>
        <w:rFonts w:ascii="Courier New" w:hAnsi="Courier New" w:cs="Courier New" w:hint="default"/>
      </w:rPr>
    </w:lvl>
    <w:lvl w:ilvl="5" w:tplc="10090005" w:tentative="1">
      <w:start w:val="1"/>
      <w:numFmt w:val="bullet"/>
      <w:lvlText w:val=""/>
      <w:lvlJc w:val="left"/>
      <w:pPr>
        <w:ind w:left="4370" w:hanging="360"/>
      </w:pPr>
      <w:rPr>
        <w:rFonts w:ascii="Wingdings" w:hAnsi="Wingdings" w:hint="default"/>
      </w:rPr>
    </w:lvl>
    <w:lvl w:ilvl="6" w:tplc="10090001" w:tentative="1">
      <w:start w:val="1"/>
      <w:numFmt w:val="bullet"/>
      <w:lvlText w:val=""/>
      <w:lvlJc w:val="left"/>
      <w:pPr>
        <w:ind w:left="5090" w:hanging="360"/>
      </w:pPr>
      <w:rPr>
        <w:rFonts w:ascii="Symbol" w:hAnsi="Symbol" w:hint="default"/>
      </w:rPr>
    </w:lvl>
    <w:lvl w:ilvl="7" w:tplc="10090003" w:tentative="1">
      <w:start w:val="1"/>
      <w:numFmt w:val="bullet"/>
      <w:lvlText w:val="o"/>
      <w:lvlJc w:val="left"/>
      <w:pPr>
        <w:ind w:left="5810" w:hanging="360"/>
      </w:pPr>
      <w:rPr>
        <w:rFonts w:ascii="Courier New" w:hAnsi="Courier New" w:cs="Courier New" w:hint="default"/>
      </w:rPr>
    </w:lvl>
    <w:lvl w:ilvl="8" w:tplc="10090005" w:tentative="1">
      <w:start w:val="1"/>
      <w:numFmt w:val="bullet"/>
      <w:lvlText w:val=""/>
      <w:lvlJc w:val="left"/>
      <w:pPr>
        <w:ind w:left="6530" w:hanging="360"/>
      </w:pPr>
      <w:rPr>
        <w:rFonts w:ascii="Wingdings" w:hAnsi="Wingdings" w:hint="default"/>
      </w:rPr>
    </w:lvl>
  </w:abstractNum>
  <w:abstractNum w:abstractNumId="16" w15:restartNumberingAfterBreak="0">
    <w:nsid w:val="44C15EA9"/>
    <w:multiLevelType w:val="hybridMultilevel"/>
    <w:tmpl w:val="8C40013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4C6D27A4"/>
    <w:multiLevelType w:val="hybridMultilevel"/>
    <w:tmpl w:val="EA12544A"/>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4E281871"/>
    <w:multiLevelType w:val="hybridMultilevel"/>
    <w:tmpl w:val="7148753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534E2A2E"/>
    <w:multiLevelType w:val="hybridMultilevel"/>
    <w:tmpl w:val="D85AA2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58795A77"/>
    <w:multiLevelType w:val="hybridMultilevel"/>
    <w:tmpl w:val="B12E9F7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5D7A4E04"/>
    <w:multiLevelType w:val="hybridMultilevel"/>
    <w:tmpl w:val="1DE8A8AA"/>
    <w:lvl w:ilvl="0" w:tplc="76425E88">
      <w:start w:val="1"/>
      <w:numFmt w:val="decimal"/>
      <w:lvlText w:val="%1."/>
      <w:lvlJc w:val="left"/>
      <w:pPr>
        <w:ind w:left="1440" w:hanging="360"/>
      </w:pPr>
      <w:rPr>
        <w:rFonts w:hint="default"/>
        <w:b w:val="0"/>
        <w:bCs w:val="0"/>
      </w:rPr>
    </w:lvl>
    <w:lvl w:ilvl="1" w:tplc="30E41914">
      <w:start w:val="1"/>
      <w:numFmt w:val="upperLetter"/>
      <w:lvlText w:val="%2)"/>
      <w:lvlJc w:val="left"/>
      <w:pPr>
        <w:ind w:left="2160" w:hanging="360"/>
      </w:pPr>
      <w:rPr>
        <w:rFonts w:hint="default"/>
      </w:r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22" w15:restartNumberingAfterBreak="0">
    <w:nsid w:val="5FCF47FB"/>
    <w:multiLevelType w:val="hybridMultilevel"/>
    <w:tmpl w:val="7A161D8C"/>
    <w:lvl w:ilvl="0" w:tplc="CA70CECE">
      <w:start w:val="1"/>
      <w:numFmt w:val="bullet"/>
      <w:lvlText w:val="•"/>
      <w:lvlJc w:val="left"/>
      <w:pPr>
        <w:tabs>
          <w:tab w:val="num" w:pos="720"/>
        </w:tabs>
        <w:ind w:left="720" w:hanging="360"/>
      </w:pPr>
      <w:rPr>
        <w:rFonts w:ascii="Arial" w:hAnsi="Arial" w:hint="default"/>
      </w:rPr>
    </w:lvl>
    <w:lvl w:ilvl="1" w:tplc="68A87D1C">
      <w:numFmt w:val="none"/>
      <w:lvlText w:val=""/>
      <w:lvlJc w:val="left"/>
      <w:pPr>
        <w:tabs>
          <w:tab w:val="num" w:pos="360"/>
        </w:tabs>
      </w:pPr>
    </w:lvl>
    <w:lvl w:ilvl="2" w:tplc="3EC0BDC8" w:tentative="1">
      <w:start w:val="1"/>
      <w:numFmt w:val="bullet"/>
      <w:lvlText w:val="•"/>
      <w:lvlJc w:val="left"/>
      <w:pPr>
        <w:tabs>
          <w:tab w:val="num" w:pos="2160"/>
        </w:tabs>
        <w:ind w:left="2160" w:hanging="360"/>
      </w:pPr>
      <w:rPr>
        <w:rFonts w:ascii="Arial" w:hAnsi="Arial" w:hint="default"/>
      </w:rPr>
    </w:lvl>
    <w:lvl w:ilvl="3" w:tplc="25CC85B6" w:tentative="1">
      <w:start w:val="1"/>
      <w:numFmt w:val="bullet"/>
      <w:lvlText w:val="•"/>
      <w:lvlJc w:val="left"/>
      <w:pPr>
        <w:tabs>
          <w:tab w:val="num" w:pos="2880"/>
        </w:tabs>
        <w:ind w:left="2880" w:hanging="360"/>
      </w:pPr>
      <w:rPr>
        <w:rFonts w:ascii="Arial" w:hAnsi="Arial" w:hint="default"/>
      </w:rPr>
    </w:lvl>
    <w:lvl w:ilvl="4" w:tplc="0A92CF1E" w:tentative="1">
      <w:start w:val="1"/>
      <w:numFmt w:val="bullet"/>
      <w:lvlText w:val="•"/>
      <w:lvlJc w:val="left"/>
      <w:pPr>
        <w:tabs>
          <w:tab w:val="num" w:pos="3600"/>
        </w:tabs>
        <w:ind w:left="3600" w:hanging="360"/>
      </w:pPr>
      <w:rPr>
        <w:rFonts w:ascii="Arial" w:hAnsi="Arial" w:hint="default"/>
      </w:rPr>
    </w:lvl>
    <w:lvl w:ilvl="5" w:tplc="5B3EB97A" w:tentative="1">
      <w:start w:val="1"/>
      <w:numFmt w:val="bullet"/>
      <w:lvlText w:val="•"/>
      <w:lvlJc w:val="left"/>
      <w:pPr>
        <w:tabs>
          <w:tab w:val="num" w:pos="4320"/>
        </w:tabs>
        <w:ind w:left="4320" w:hanging="360"/>
      </w:pPr>
      <w:rPr>
        <w:rFonts w:ascii="Arial" w:hAnsi="Arial" w:hint="default"/>
      </w:rPr>
    </w:lvl>
    <w:lvl w:ilvl="6" w:tplc="F7A63E6C" w:tentative="1">
      <w:start w:val="1"/>
      <w:numFmt w:val="bullet"/>
      <w:lvlText w:val="•"/>
      <w:lvlJc w:val="left"/>
      <w:pPr>
        <w:tabs>
          <w:tab w:val="num" w:pos="5040"/>
        </w:tabs>
        <w:ind w:left="5040" w:hanging="360"/>
      </w:pPr>
      <w:rPr>
        <w:rFonts w:ascii="Arial" w:hAnsi="Arial" w:hint="default"/>
      </w:rPr>
    </w:lvl>
    <w:lvl w:ilvl="7" w:tplc="44F82BD6" w:tentative="1">
      <w:start w:val="1"/>
      <w:numFmt w:val="bullet"/>
      <w:lvlText w:val="•"/>
      <w:lvlJc w:val="left"/>
      <w:pPr>
        <w:tabs>
          <w:tab w:val="num" w:pos="5760"/>
        </w:tabs>
        <w:ind w:left="5760" w:hanging="360"/>
      </w:pPr>
      <w:rPr>
        <w:rFonts w:ascii="Arial" w:hAnsi="Arial" w:hint="default"/>
      </w:rPr>
    </w:lvl>
    <w:lvl w:ilvl="8" w:tplc="0C30D978"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6D6C20FF"/>
    <w:multiLevelType w:val="hybridMultilevel"/>
    <w:tmpl w:val="2FFE7FBC"/>
    <w:lvl w:ilvl="0" w:tplc="78421596">
      <w:start w:val="1"/>
      <w:numFmt w:val="bullet"/>
      <w:lvlText w:val="•"/>
      <w:lvlJc w:val="left"/>
      <w:pPr>
        <w:tabs>
          <w:tab w:val="num" w:pos="720"/>
        </w:tabs>
        <w:ind w:left="720" w:hanging="360"/>
      </w:pPr>
      <w:rPr>
        <w:rFonts w:ascii="Arial" w:hAnsi="Arial" w:hint="default"/>
      </w:rPr>
    </w:lvl>
    <w:lvl w:ilvl="1" w:tplc="95C408EC">
      <w:numFmt w:val="none"/>
      <w:lvlText w:val=""/>
      <w:lvlJc w:val="left"/>
      <w:pPr>
        <w:tabs>
          <w:tab w:val="num" w:pos="360"/>
        </w:tabs>
      </w:pPr>
    </w:lvl>
    <w:lvl w:ilvl="2" w:tplc="963C1AE2">
      <w:numFmt w:val="none"/>
      <w:lvlText w:val=""/>
      <w:lvlJc w:val="left"/>
      <w:pPr>
        <w:tabs>
          <w:tab w:val="num" w:pos="360"/>
        </w:tabs>
      </w:pPr>
    </w:lvl>
    <w:lvl w:ilvl="3" w:tplc="ABA20332" w:tentative="1">
      <w:start w:val="1"/>
      <w:numFmt w:val="bullet"/>
      <w:lvlText w:val="•"/>
      <w:lvlJc w:val="left"/>
      <w:pPr>
        <w:tabs>
          <w:tab w:val="num" w:pos="2880"/>
        </w:tabs>
        <w:ind w:left="2880" w:hanging="360"/>
      </w:pPr>
      <w:rPr>
        <w:rFonts w:ascii="Arial" w:hAnsi="Arial" w:hint="default"/>
      </w:rPr>
    </w:lvl>
    <w:lvl w:ilvl="4" w:tplc="D870ECCC" w:tentative="1">
      <w:start w:val="1"/>
      <w:numFmt w:val="bullet"/>
      <w:lvlText w:val="•"/>
      <w:lvlJc w:val="left"/>
      <w:pPr>
        <w:tabs>
          <w:tab w:val="num" w:pos="3600"/>
        </w:tabs>
        <w:ind w:left="3600" w:hanging="360"/>
      </w:pPr>
      <w:rPr>
        <w:rFonts w:ascii="Arial" w:hAnsi="Arial" w:hint="default"/>
      </w:rPr>
    </w:lvl>
    <w:lvl w:ilvl="5" w:tplc="0EB0C97C" w:tentative="1">
      <w:start w:val="1"/>
      <w:numFmt w:val="bullet"/>
      <w:lvlText w:val="•"/>
      <w:lvlJc w:val="left"/>
      <w:pPr>
        <w:tabs>
          <w:tab w:val="num" w:pos="4320"/>
        </w:tabs>
        <w:ind w:left="4320" w:hanging="360"/>
      </w:pPr>
      <w:rPr>
        <w:rFonts w:ascii="Arial" w:hAnsi="Arial" w:hint="default"/>
      </w:rPr>
    </w:lvl>
    <w:lvl w:ilvl="6" w:tplc="17C8AE32" w:tentative="1">
      <w:start w:val="1"/>
      <w:numFmt w:val="bullet"/>
      <w:lvlText w:val="•"/>
      <w:lvlJc w:val="left"/>
      <w:pPr>
        <w:tabs>
          <w:tab w:val="num" w:pos="5040"/>
        </w:tabs>
        <w:ind w:left="5040" w:hanging="360"/>
      </w:pPr>
      <w:rPr>
        <w:rFonts w:ascii="Arial" w:hAnsi="Arial" w:hint="default"/>
      </w:rPr>
    </w:lvl>
    <w:lvl w:ilvl="7" w:tplc="5EA65F20" w:tentative="1">
      <w:start w:val="1"/>
      <w:numFmt w:val="bullet"/>
      <w:lvlText w:val="•"/>
      <w:lvlJc w:val="left"/>
      <w:pPr>
        <w:tabs>
          <w:tab w:val="num" w:pos="5760"/>
        </w:tabs>
        <w:ind w:left="5760" w:hanging="360"/>
      </w:pPr>
      <w:rPr>
        <w:rFonts w:ascii="Arial" w:hAnsi="Arial" w:hint="default"/>
      </w:rPr>
    </w:lvl>
    <w:lvl w:ilvl="8" w:tplc="C2721DD6"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6F486E05"/>
    <w:multiLevelType w:val="hybridMultilevel"/>
    <w:tmpl w:val="0CCAFF44"/>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71B56D61"/>
    <w:multiLevelType w:val="hybridMultilevel"/>
    <w:tmpl w:val="9B186A0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7BFA6769"/>
    <w:multiLevelType w:val="hybridMultilevel"/>
    <w:tmpl w:val="F5F08F3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7C0E03DC"/>
    <w:multiLevelType w:val="hybridMultilevel"/>
    <w:tmpl w:val="94EA66DE"/>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7F511E16"/>
    <w:multiLevelType w:val="hybridMultilevel"/>
    <w:tmpl w:val="D630795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8"/>
  </w:num>
  <w:num w:numId="2">
    <w:abstractNumId w:val="28"/>
  </w:num>
  <w:num w:numId="3">
    <w:abstractNumId w:val="3"/>
  </w:num>
  <w:num w:numId="4">
    <w:abstractNumId w:val="6"/>
  </w:num>
  <w:num w:numId="5">
    <w:abstractNumId w:val="0"/>
  </w:num>
  <w:num w:numId="6">
    <w:abstractNumId w:val="21"/>
  </w:num>
  <w:num w:numId="7">
    <w:abstractNumId w:val="10"/>
  </w:num>
  <w:num w:numId="8">
    <w:abstractNumId w:val="25"/>
  </w:num>
  <w:num w:numId="9">
    <w:abstractNumId w:val="11"/>
  </w:num>
  <w:num w:numId="10">
    <w:abstractNumId w:val="20"/>
  </w:num>
  <w:num w:numId="11">
    <w:abstractNumId w:val="15"/>
  </w:num>
  <w:num w:numId="12">
    <w:abstractNumId w:val="1"/>
  </w:num>
  <w:num w:numId="13">
    <w:abstractNumId w:val="8"/>
  </w:num>
  <w:num w:numId="14">
    <w:abstractNumId w:val="2"/>
  </w:num>
  <w:num w:numId="15">
    <w:abstractNumId w:val="13"/>
  </w:num>
  <w:num w:numId="16">
    <w:abstractNumId w:val="5"/>
  </w:num>
  <w:num w:numId="17">
    <w:abstractNumId w:val="12"/>
  </w:num>
  <w:num w:numId="18">
    <w:abstractNumId w:val="19"/>
  </w:num>
  <w:num w:numId="19">
    <w:abstractNumId w:val="27"/>
  </w:num>
  <w:num w:numId="20">
    <w:abstractNumId w:val="22"/>
  </w:num>
  <w:num w:numId="21">
    <w:abstractNumId w:val="7"/>
  </w:num>
  <w:num w:numId="22">
    <w:abstractNumId w:val="26"/>
  </w:num>
  <w:num w:numId="23">
    <w:abstractNumId w:val="17"/>
  </w:num>
  <w:num w:numId="24">
    <w:abstractNumId w:val="24"/>
  </w:num>
  <w:num w:numId="25">
    <w:abstractNumId w:val="23"/>
  </w:num>
  <w:num w:numId="26">
    <w:abstractNumId w:val="4"/>
  </w:num>
  <w:num w:numId="27">
    <w:abstractNumId w:val="16"/>
  </w:num>
  <w:num w:numId="28">
    <w:abstractNumId w:val="14"/>
  </w:num>
  <w:num w:numId="29">
    <w:abstractNumId w:val="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BA9"/>
    <w:rsid w:val="00000A31"/>
    <w:rsid w:val="00006194"/>
    <w:rsid w:val="00015539"/>
    <w:rsid w:val="0002560B"/>
    <w:rsid w:val="00040EC3"/>
    <w:rsid w:val="00041C28"/>
    <w:rsid w:val="00046160"/>
    <w:rsid w:val="00067B4F"/>
    <w:rsid w:val="000B2798"/>
    <w:rsid w:val="000C248F"/>
    <w:rsid w:val="000C5C10"/>
    <w:rsid w:val="000D2165"/>
    <w:rsid w:val="000D4CBF"/>
    <w:rsid w:val="000F3AC5"/>
    <w:rsid w:val="000F5FA5"/>
    <w:rsid w:val="001042E3"/>
    <w:rsid w:val="00104A21"/>
    <w:rsid w:val="0010561C"/>
    <w:rsid w:val="00134EB5"/>
    <w:rsid w:val="00146C8F"/>
    <w:rsid w:val="001479D2"/>
    <w:rsid w:val="00160689"/>
    <w:rsid w:val="00171397"/>
    <w:rsid w:val="00174686"/>
    <w:rsid w:val="001768C5"/>
    <w:rsid w:val="00184081"/>
    <w:rsid w:val="00184785"/>
    <w:rsid w:val="00187625"/>
    <w:rsid w:val="001937C7"/>
    <w:rsid w:val="001A0929"/>
    <w:rsid w:val="001A27EC"/>
    <w:rsid w:val="001A6E43"/>
    <w:rsid w:val="001C42FF"/>
    <w:rsid w:val="001E0023"/>
    <w:rsid w:val="001E0B7E"/>
    <w:rsid w:val="001F4A53"/>
    <w:rsid w:val="00201C80"/>
    <w:rsid w:val="00201CBE"/>
    <w:rsid w:val="00205FB0"/>
    <w:rsid w:val="00223BDD"/>
    <w:rsid w:val="00232CE6"/>
    <w:rsid w:val="00254109"/>
    <w:rsid w:val="00266F15"/>
    <w:rsid w:val="00273A0A"/>
    <w:rsid w:val="002740DE"/>
    <w:rsid w:val="0028301A"/>
    <w:rsid w:val="00290AA5"/>
    <w:rsid w:val="00293D41"/>
    <w:rsid w:val="0029494C"/>
    <w:rsid w:val="00294953"/>
    <w:rsid w:val="002961C6"/>
    <w:rsid w:val="002A2A53"/>
    <w:rsid w:val="002A5AB0"/>
    <w:rsid w:val="002B2A74"/>
    <w:rsid w:val="002B575E"/>
    <w:rsid w:val="002C0AA9"/>
    <w:rsid w:val="002C24BF"/>
    <w:rsid w:val="002D520F"/>
    <w:rsid w:val="002E1B0E"/>
    <w:rsid w:val="002E47F2"/>
    <w:rsid w:val="002F2055"/>
    <w:rsid w:val="002F3BA6"/>
    <w:rsid w:val="003117DF"/>
    <w:rsid w:val="0032255E"/>
    <w:rsid w:val="00322925"/>
    <w:rsid w:val="00324AE6"/>
    <w:rsid w:val="00332A84"/>
    <w:rsid w:val="003345CD"/>
    <w:rsid w:val="00335C6E"/>
    <w:rsid w:val="003537C2"/>
    <w:rsid w:val="00364704"/>
    <w:rsid w:val="003649AA"/>
    <w:rsid w:val="003676F5"/>
    <w:rsid w:val="00370028"/>
    <w:rsid w:val="0038151A"/>
    <w:rsid w:val="00385656"/>
    <w:rsid w:val="00397453"/>
    <w:rsid w:val="003A1142"/>
    <w:rsid w:val="003B7E86"/>
    <w:rsid w:val="003E440B"/>
    <w:rsid w:val="003E6CB6"/>
    <w:rsid w:val="004022C2"/>
    <w:rsid w:val="00404E23"/>
    <w:rsid w:val="00410FA7"/>
    <w:rsid w:val="00421E9F"/>
    <w:rsid w:val="0043697C"/>
    <w:rsid w:val="00442FE3"/>
    <w:rsid w:val="00444520"/>
    <w:rsid w:val="004530C3"/>
    <w:rsid w:val="00454145"/>
    <w:rsid w:val="004565C1"/>
    <w:rsid w:val="00473C27"/>
    <w:rsid w:val="004768F8"/>
    <w:rsid w:val="00491B7F"/>
    <w:rsid w:val="00493EBD"/>
    <w:rsid w:val="00494B5C"/>
    <w:rsid w:val="004C43C8"/>
    <w:rsid w:val="004C4CE7"/>
    <w:rsid w:val="004D0A3A"/>
    <w:rsid w:val="004D49DA"/>
    <w:rsid w:val="004E039B"/>
    <w:rsid w:val="004E4A2A"/>
    <w:rsid w:val="004E4D70"/>
    <w:rsid w:val="004F21B9"/>
    <w:rsid w:val="004F60B2"/>
    <w:rsid w:val="00505A70"/>
    <w:rsid w:val="005122E8"/>
    <w:rsid w:val="005135D0"/>
    <w:rsid w:val="00526DEA"/>
    <w:rsid w:val="005363DF"/>
    <w:rsid w:val="005429C8"/>
    <w:rsid w:val="00555A45"/>
    <w:rsid w:val="0056260D"/>
    <w:rsid w:val="005721DF"/>
    <w:rsid w:val="005736D7"/>
    <w:rsid w:val="005744DF"/>
    <w:rsid w:val="00586319"/>
    <w:rsid w:val="005A33AA"/>
    <w:rsid w:val="005B1F18"/>
    <w:rsid w:val="005B4763"/>
    <w:rsid w:val="005D2FD3"/>
    <w:rsid w:val="005E028D"/>
    <w:rsid w:val="005E2906"/>
    <w:rsid w:val="005F0764"/>
    <w:rsid w:val="005F6035"/>
    <w:rsid w:val="0060290C"/>
    <w:rsid w:val="00612198"/>
    <w:rsid w:val="00615A67"/>
    <w:rsid w:val="006169C3"/>
    <w:rsid w:val="006172E6"/>
    <w:rsid w:val="00631971"/>
    <w:rsid w:val="006402B1"/>
    <w:rsid w:val="00654E1A"/>
    <w:rsid w:val="00665C3D"/>
    <w:rsid w:val="00672085"/>
    <w:rsid w:val="00683C67"/>
    <w:rsid w:val="00694B54"/>
    <w:rsid w:val="006975A9"/>
    <w:rsid w:val="006B5FFF"/>
    <w:rsid w:val="006D7BCC"/>
    <w:rsid w:val="006E3393"/>
    <w:rsid w:val="006E382D"/>
    <w:rsid w:val="006E57CB"/>
    <w:rsid w:val="006F3D3F"/>
    <w:rsid w:val="00702201"/>
    <w:rsid w:val="00707B11"/>
    <w:rsid w:val="0071775E"/>
    <w:rsid w:val="00724193"/>
    <w:rsid w:val="00747266"/>
    <w:rsid w:val="0075560E"/>
    <w:rsid w:val="0075599A"/>
    <w:rsid w:val="00773448"/>
    <w:rsid w:val="00797F02"/>
    <w:rsid w:val="007B1281"/>
    <w:rsid w:val="007B3254"/>
    <w:rsid w:val="007C1947"/>
    <w:rsid w:val="007D1796"/>
    <w:rsid w:val="007E149C"/>
    <w:rsid w:val="007E43B2"/>
    <w:rsid w:val="00804253"/>
    <w:rsid w:val="00804CB0"/>
    <w:rsid w:val="00811C2A"/>
    <w:rsid w:val="00822C59"/>
    <w:rsid w:val="00833655"/>
    <w:rsid w:val="00840B85"/>
    <w:rsid w:val="008519AD"/>
    <w:rsid w:val="008618C0"/>
    <w:rsid w:val="00872352"/>
    <w:rsid w:val="00881F2A"/>
    <w:rsid w:val="008847D6"/>
    <w:rsid w:val="008879B1"/>
    <w:rsid w:val="00895144"/>
    <w:rsid w:val="00897766"/>
    <w:rsid w:val="008A0AB5"/>
    <w:rsid w:val="008A5867"/>
    <w:rsid w:val="008B3A0E"/>
    <w:rsid w:val="008C2821"/>
    <w:rsid w:val="008C3CDE"/>
    <w:rsid w:val="008D7554"/>
    <w:rsid w:val="008F1296"/>
    <w:rsid w:val="008F35F3"/>
    <w:rsid w:val="00901B3E"/>
    <w:rsid w:val="00907293"/>
    <w:rsid w:val="0092363C"/>
    <w:rsid w:val="00937658"/>
    <w:rsid w:val="0094708D"/>
    <w:rsid w:val="00957EFB"/>
    <w:rsid w:val="00962470"/>
    <w:rsid w:val="009668F4"/>
    <w:rsid w:val="0099011D"/>
    <w:rsid w:val="00993418"/>
    <w:rsid w:val="009970EE"/>
    <w:rsid w:val="009A3884"/>
    <w:rsid w:val="009B43C7"/>
    <w:rsid w:val="009C642B"/>
    <w:rsid w:val="009D383E"/>
    <w:rsid w:val="009F03FF"/>
    <w:rsid w:val="009F2ECA"/>
    <w:rsid w:val="00A00A23"/>
    <w:rsid w:val="00A11F04"/>
    <w:rsid w:val="00A143BA"/>
    <w:rsid w:val="00A1481B"/>
    <w:rsid w:val="00A23D8C"/>
    <w:rsid w:val="00A23F76"/>
    <w:rsid w:val="00A41DBD"/>
    <w:rsid w:val="00A42DA3"/>
    <w:rsid w:val="00A56E84"/>
    <w:rsid w:val="00A62C09"/>
    <w:rsid w:val="00A64516"/>
    <w:rsid w:val="00A64AF0"/>
    <w:rsid w:val="00A702FC"/>
    <w:rsid w:val="00A7114F"/>
    <w:rsid w:val="00A74C9E"/>
    <w:rsid w:val="00A8403B"/>
    <w:rsid w:val="00A87BB4"/>
    <w:rsid w:val="00AB6723"/>
    <w:rsid w:val="00AB73CA"/>
    <w:rsid w:val="00AC3AE0"/>
    <w:rsid w:val="00AC4F54"/>
    <w:rsid w:val="00AC60A4"/>
    <w:rsid w:val="00AD572D"/>
    <w:rsid w:val="00AD7264"/>
    <w:rsid w:val="00AE23E6"/>
    <w:rsid w:val="00AF2000"/>
    <w:rsid w:val="00AF735F"/>
    <w:rsid w:val="00B0522D"/>
    <w:rsid w:val="00B10ACE"/>
    <w:rsid w:val="00B14E13"/>
    <w:rsid w:val="00B41007"/>
    <w:rsid w:val="00B558AF"/>
    <w:rsid w:val="00B56FA4"/>
    <w:rsid w:val="00B66C23"/>
    <w:rsid w:val="00B7019F"/>
    <w:rsid w:val="00B7256C"/>
    <w:rsid w:val="00B746CC"/>
    <w:rsid w:val="00B77A78"/>
    <w:rsid w:val="00BA35B6"/>
    <w:rsid w:val="00BA3625"/>
    <w:rsid w:val="00BB59D2"/>
    <w:rsid w:val="00BD04FB"/>
    <w:rsid w:val="00BF41E9"/>
    <w:rsid w:val="00C0056D"/>
    <w:rsid w:val="00C0163D"/>
    <w:rsid w:val="00C01FD0"/>
    <w:rsid w:val="00C02CB0"/>
    <w:rsid w:val="00C1344B"/>
    <w:rsid w:val="00C21791"/>
    <w:rsid w:val="00C2309B"/>
    <w:rsid w:val="00C578A4"/>
    <w:rsid w:val="00C62C1E"/>
    <w:rsid w:val="00C63372"/>
    <w:rsid w:val="00C74126"/>
    <w:rsid w:val="00C858E1"/>
    <w:rsid w:val="00C9154A"/>
    <w:rsid w:val="00C96BE6"/>
    <w:rsid w:val="00CA2F8B"/>
    <w:rsid w:val="00CB5BE0"/>
    <w:rsid w:val="00CC408D"/>
    <w:rsid w:val="00CC5DA3"/>
    <w:rsid w:val="00CD238C"/>
    <w:rsid w:val="00CE4297"/>
    <w:rsid w:val="00CF01E0"/>
    <w:rsid w:val="00CF0A95"/>
    <w:rsid w:val="00CF1BA9"/>
    <w:rsid w:val="00D0603D"/>
    <w:rsid w:val="00D156A4"/>
    <w:rsid w:val="00D21A42"/>
    <w:rsid w:val="00D23605"/>
    <w:rsid w:val="00D25EF0"/>
    <w:rsid w:val="00D269FA"/>
    <w:rsid w:val="00D35B71"/>
    <w:rsid w:val="00D7711B"/>
    <w:rsid w:val="00D8345A"/>
    <w:rsid w:val="00D86CEB"/>
    <w:rsid w:val="00D944DA"/>
    <w:rsid w:val="00DD20C8"/>
    <w:rsid w:val="00DD3215"/>
    <w:rsid w:val="00DD4415"/>
    <w:rsid w:val="00DE3C3F"/>
    <w:rsid w:val="00DF04B7"/>
    <w:rsid w:val="00DF513A"/>
    <w:rsid w:val="00DF728E"/>
    <w:rsid w:val="00E000AD"/>
    <w:rsid w:val="00E13D46"/>
    <w:rsid w:val="00E24241"/>
    <w:rsid w:val="00E36FA5"/>
    <w:rsid w:val="00E37A2F"/>
    <w:rsid w:val="00E46BEB"/>
    <w:rsid w:val="00E51933"/>
    <w:rsid w:val="00E525FE"/>
    <w:rsid w:val="00E52B81"/>
    <w:rsid w:val="00E54A48"/>
    <w:rsid w:val="00E6697A"/>
    <w:rsid w:val="00E711D7"/>
    <w:rsid w:val="00E74746"/>
    <w:rsid w:val="00E81B38"/>
    <w:rsid w:val="00E83CEC"/>
    <w:rsid w:val="00E92831"/>
    <w:rsid w:val="00E95B07"/>
    <w:rsid w:val="00E96938"/>
    <w:rsid w:val="00EA2C0C"/>
    <w:rsid w:val="00EB05F3"/>
    <w:rsid w:val="00EB5B20"/>
    <w:rsid w:val="00EB751C"/>
    <w:rsid w:val="00EC1A93"/>
    <w:rsid w:val="00ED330D"/>
    <w:rsid w:val="00EE10C0"/>
    <w:rsid w:val="00EE30B5"/>
    <w:rsid w:val="00EE40AD"/>
    <w:rsid w:val="00EF427E"/>
    <w:rsid w:val="00EF733C"/>
    <w:rsid w:val="00F23393"/>
    <w:rsid w:val="00F255E0"/>
    <w:rsid w:val="00F30945"/>
    <w:rsid w:val="00F45D27"/>
    <w:rsid w:val="00F60CF6"/>
    <w:rsid w:val="00F67BD3"/>
    <w:rsid w:val="00F75CD8"/>
    <w:rsid w:val="00F970DD"/>
    <w:rsid w:val="00FA0A6C"/>
    <w:rsid w:val="00FB6040"/>
    <w:rsid w:val="00FB7A9B"/>
    <w:rsid w:val="00FC3FE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2307E0"/>
  <w15:chartTrackingRefBased/>
  <w15:docId w15:val="{502D7568-82AD-46DF-98B4-1C86D6001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F1BA9"/>
    <w:pPr>
      <w:spacing w:after="0" w:line="240" w:lineRule="auto"/>
    </w:pPr>
  </w:style>
  <w:style w:type="table" w:styleId="TableGrid">
    <w:name w:val="Table Grid"/>
    <w:basedOn w:val="TableNormal"/>
    <w:uiPriority w:val="39"/>
    <w:rsid w:val="00CF1B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F1B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1BA9"/>
    <w:rPr>
      <w:rFonts w:ascii="Segoe UI" w:hAnsi="Segoe UI" w:cs="Segoe UI"/>
      <w:sz w:val="18"/>
      <w:szCs w:val="18"/>
    </w:rPr>
  </w:style>
  <w:style w:type="paragraph" w:styleId="ListParagraph">
    <w:name w:val="List Paragraph"/>
    <w:basedOn w:val="Normal"/>
    <w:uiPriority w:val="34"/>
    <w:qFormat/>
    <w:rsid w:val="00442FE3"/>
    <w:pPr>
      <w:ind w:left="720"/>
      <w:contextualSpacing/>
    </w:pPr>
  </w:style>
  <w:style w:type="character" w:styleId="Hyperlink">
    <w:name w:val="Hyperlink"/>
    <w:basedOn w:val="DefaultParagraphFont"/>
    <w:uiPriority w:val="99"/>
    <w:unhideWhenUsed/>
    <w:rsid w:val="00CA2F8B"/>
    <w:rPr>
      <w:color w:val="0563C1" w:themeColor="hyperlink"/>
      <w:u w:val="single"/>
    </w:rPr>
  </w:style>
  <w:style w:type="character" w:styleId="CommentReference">
    <w:name w:val="annotation reference"/>
    <w:basedOn w:val="DefaultParagraphFont"/>
    <w:uiPriority w:val="99"/>
    <w:semiHidden/>
    <w:unhideWhenUsed/>
    <w:rsid w:val="00D23605"/>
    <w:rPr>
      <w:sz w:val="16"/>
      <w:szCs w:val="16"/>
    </w:rPr>
  </w:style>
  <w:style w:type="paragraph" w:styleId="CommentText">
    <w:name w:val="annotation text"/>
    <w:basedOn w:val="Normal"/>
    <w:link w:val="CommentTextChar"/>
    <w:uiPriority w:val="99"/>
    <w:semiHidden/>
    <w:unhideWhenUsed/>
    <w:rsid w:val="00D23605"/>
    <w:pPr>
      <w:spacing w:line="240" w:lineRule="auto"/>
    </w:pPr>
    <w:rPr>
      <w:sz w:val="20"/>
      <w:szCs w:val="20"/>
    </w:rPr>
  </w:style>
  <w:style w:type="character" w:customStyle="1" w:styleId="CommentTextChar">
    <w:name w:val="Comment Text Char"/>
    <w:basedOn w:val="DefaultParagraphFont"/>
    <w:link w:val="CommentText"/>
    <w:uiPriority w:val="99"/>
    <w:semiHidden/>
    <w:rsid w:val="00D23605"/>
    <w:rPr>
      <w:sz w:val="20"/>
      <w:szCs w:val="20"/>
    </w:rPr>
  </w:style>
  <w:style w:type="paragraph" w:styleId="CommentSubject">
    <w:name w:val="annotation subject"/>
    <w:basedOn w:val="CommentText"/>
    <w:next w:val="CommentText"/>
    <w:link w:val="CommentSubjectChar"/>
    <w:uiPriority w:val="99"/>
    <w:semiHidden/>
    <w:unhideWhenUsed/>
    <w:rsid w:val="00D23605"/>
    <w:rPr>
      <w:b/>
      <w:bCs/>
    </w:rPr>
  </w:style>
  <w:style w:type="character" w:customStyle="1" w:styleId="CommentSubjectChar">
    <w:name w:val="Comment Subject Char"/>
    <w:basedOn w:val="CommentTextChar"/>
    <w:link w:val="CommentSubject"/>
    <w:uiPriority w:val="99"/>
    <w:semiHidden/>
    <w:rsid w:val="00D23605"/>
    <w:rPr>
      <w:b/>
      <w:bCs/>
      <w:sz w:val="20"/>
      <w:szCs w:val="20"/>
    </w:rPr>
  </w:style>
  <w:style w:type="character" w:styleId="UnresolvedMention">
    <w:name w:val="Unresolved Mention"/>
    <w:basedOn w:val="DefaultParagraphFont"/>
    <w:uiPriority w:val="99"/>
    <w:semiHidden/>
    <w:unhideWhenUsed/>
    <w:rsid w:val="009668F4"/>
    <w:rPr>
      <w:color w:val="605E5C"/>
      <w:shd w:val="clear" w:color="auto" w:fill="E1DFDD"/>
    </w:rPr>
  </w:style>
  <w:style w:type="character" w:styleId="FollowedHyperlink">
    <w:name w:val="FollowedHyperlink"/>
    <w:basedOn w:val="DefaultParagraphFont"/>
    <w:uiPriority w:val="99"/>
    <w:semiHidden/>
    <w:unhideWhenUsed/>
    <w:rsid w:val="00694B54"/>
    <w:rPr>
      <w:color w:val="954F72" w:themeColor="followedHyperlink"/>
      <w:u w:val="single"/>
    </w:rPr>
  </w:style>
  <w:style w:type="paragraph" w:styleId="NormalWeb">
    <w:name w:val="Normal (Web)"/>
    <w:basedOn w:val="Normal"/>
    <w:uiPriority w:val="99"/>
    <w:semiHidden/>
    <w:unhideWhenUsed/>
    <w:rsid w:val="00FB7A9B"/>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styleId="Revision">
    <w:name w:val="Revision"/>
    <w:hidden/>
    <w:uiPriority w:val="99"/>
    <w:semiHidden/>
    <w:rsid w:val="00EC1A9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636256">
      <w:bodyDiv w:val="1"/>
      <w:marLeft w:val="0"/>
      <w:marRight w:val="0"/>
      <w:marTop w:val="0"/>
      <w:marBottom w:val="0"/>
      <w:divBdr>
        <w:top w:val="none" w:sz="0" w:space="0" w:color="auto"/>
        <w:left w:val="none" w:sz="0" w:space="0" w:color="auto"/>
        <w:bottom w:val="none" w:sz="0" w:space="0" w:color="auto"/>
        <w:right w:val="none" w:sz="0" w:space="0" w:color="auto"/>
      </w:divBdr>
      <w:divsChild>
        <w:div w:id="1324118431">
          <w:marLeft w:val="274"/>
          <w:marRight w:val="0"/>
          <w:marTop w:val="0"/>
          <w:marBottom w:val="0"/>
          <w:divBdr>
            <w:top w:val="none" w:sz="0" w:space="0" w:color="auto"/>
            <w:left w:val="none" w:sz="0" w:space="0" w:color="auto"/>
            <w:bottom w:val="none" w:sz="0" w:space="0" w:color="auto"/>
            <w:right w:val="none" w:sz="0" w:space="0" w:color="auto"/>
          </w:divBdr>
        </w:div>
      </w:divsChild>
    </w:div>
    <w:div w:id="180317388">
      <w:bodyDiv w:val="1"/>
      <w:marLeft w:val="0"/>
      <w:marRight w:val="0"/>
      <w:marTop w:val="0"/>
      <w:marBottom w:val="0"/>
      <w:divBdr>
        <w:top w:val="none" w:sz="0" w:space="0" w:color="auto"/>
        <w:left w:val="none" w:sz="0" w:space="0" w:color="auto"/>
        <w:bottom w:val="none" w:sz="0" w:space="0" w:color="auto"/>
        <w:right w:val="none" w:sz="0" w:space="0" w:color="auto"/>
      </w:divBdr>
    </w:div>
    <w:div w:id="239751365">
      <w:bodyDiv w:val="1"/>
      <w:marLeft w:val="0"/>
      <w:marRight w:val="0"/>
      <w:marTop w:val="0"/>
      <w:marBottom w:val="0"/>
      <w:divBdr>
        <w:top w:val="none" w:sz="0" w:space="0" w:color="auto"/>
        <w:left w:val="none" w:sz="0" w:space="0" w:color="auto"/>
        <w:bottom w:val="none" w:sz="0" w:space="0" w:color="auto"/>
        <w:right w:val="none" w:sz="0" w:space="0" w:color="auto"/>
      </w:divBdr>
      <w:divsChild>
        <w:div w:id="2038046061">
          <w:marLeft w:val="274"/>
          <w:marRight w:val="0"/>
          <w:marTop w:val="0"/>
          <w:marBottom w:val="0"/>
          <w:divBdr>
            <w:top w:val="none" w:sz="0" w:space="0" w:color="auto"/>
            <w:left w:val="none" w:sz="0" w:space="0" w:color="auto"/>
            <w:bottom w:val="none" w:sz="0" w:space="0" w:color="auto"/>
            <w:right w:val="none" w:sz="0" w:space="0" w:color="auto"/>
          </w:divBdr>
        </w:div>
        <w:div w:id="1714688870">
          <w:marLeft w:val="274"/>
          <w:marRight w:val="0"/>
          <w:marTop w:val="0"/>
          <w:marBottom w:val="0"/>
          <w:divBdr>
            <w:top w:val="none" w:sz="0" w:space="0" w:color="auto"/>
            <w:left w:val="none" w:sz="0" w:space="0" w:color="auto"/>
            <w:bottom w:val="none" w:sz="0" w:space="0" w:color="auto"/>
            <w:right w:val="none" w:sz="0" w:space="0" w:color="auto"/>
          </w:divBdr>
        </w:div>
        <w:div w:id="1409696875">
          <w:marLeft w:val="274"/>
          <w:marRight w:val="0"/>
          <w:marTop w:val="0"/>
          <w:marBottom w:val="0"/>
          <w:divBdr>
            <w:top w:val="none" w:sz="0" w:space="0" w:color="auto"/>
            <w:left w:val="none" w:sz="0" w:space="0" w:color="auto"/>
            <w:bottom w:val="none" w:sz="0" w:space="0" w:color="auto"/>
            <w:right w:val="none" w:sz="0" w:space="0" w:color="auto"/>
          </w:divBdr>
        </w:div>
        <w:div w:id="1936939461">
          <w:marLeft w:val="274"/>
          <w:marRight w:val="0"/>
          <w:marTop w:val="0"/>
          <w:marBottom w:val="0"/>
          <w:divBdr>
            <w:top w:val="none" w:sz="0" w:space="0" w:color="auto"/>
            <w:left w:val="none" w:sz="0" w:space="0" w:color="auto"/>
            <w:bottom w:val="none" w:sz="0" w:space="0" w:color="auto"/>
            <w:right w:val="none" w:sz="0" w:space="0" w:color="auto"/>
          </w:divBdr>
        </w:div>
      </w:divsChild>
    </w:div>
    <w:div w:id="724066443">
      <w:bodyDiv w:val="1"/>
      <w:marLeft w:val="0"/>
      <w:marRight w:val="0"/>
      <w:marTop w:val="0"/>
      <w:marBottom w:val="0"/>
      <w:divBdr>
        <w:top w:val="none" w:sz="0" w:space="0" w:color="auto"/>
        <w:left w:val="none" w:sz="0" w:space="0" w:color="auto"/>
        <w:bottom w:val="none" w:sz="0" w:space="0" w:color="auto"/>
        <w:right w:val="none" w:sz="0" w:space="0" w:color="auto"/>
      </w:divBdr>
    </w:div>
    <w:div w:id="1014725929">
      <w:bodyDiv w:val="1"/>
      <w:marLeft w:val="0"/>
      <w:marRight w:val="0"/>
      <w:marTop w:val="0"/>
      <w:marBottom w:val="0"/>
      <w:divBdr>
        <w:top w:val="none" w:sz="0" w:space="0" w:color="auto"/>
        <w:left w:val="none" w:sz="0" w:space="0" w:color="auto"/>
        <w:bottom w:val="none" w:sz="0" w:space="0" w:color="auto"/>
        <w:right w:val="none" w:sz="0" w:space="0" w:color="auto"/>
      </w:divBdr>
      <w:divsChild>
        <w:div w:id="384918420">
          <w:marLeft w:val="994"/>
          <w:marRight w:val="0"/>
          <w:marTop w:val="0"/>
          <w:marBottom w:val="0"/>
          <w:divBdr>
            <w:top w:val="none" w:sz="0" w:space="0" w:color="auto"/>
            <w:left w:val="none" w:sz="0" w:space="0" w:color="auto"/>
            <w:bottom w:val="none" w:sz="0" w:space="0" w:color="auto"/>
            <w:right w:val="none" w:sz="0" w:space="0" w:color="auto"/>
          </w:divBdr>
        </w:div>
      </w:divsChild>
    </w:div>
    <w:div w:id="1150173580">
      <w:bodyDiv w:val="1"/>
      <w:marLeft w:val="0"/>
      <w:marRight w:val="0"/>
      <w:marTop w:val="0"/>
      <w:marBottom w:val="0"/>
      <w:divBdr>
        <w:top w:val="none" w:sz="0" w:space="0" w:color="auto"/>
        <w:left w:val="none" w:sz="0" w:space="0" w:color="auto"/>
        <w:bottom w:val="none" w:sz="0" w:space="0" w:color="auto"/>
        <w:right w:val="none" w:sz="0" w:space="0" w:color="auto"/>
      </w:divBdr>
      <w:divsChild>
        <w:div w:id="408424810">
          <w:marLeft w:val="274"/>
          <w:marRight w:val="0"/>
          <w:marTop w:val="0"/>
          <w:marBottom w:val="0"/>
          <w:divBdr>
            <w:top w:val="none" w:sz="0" w:space="0" w:color="auto"/>
            <w:left w:val="none" w:sz="0" w:space="0" w:color="auto"/>
            <w:bottom w:val="none" w:sz="0" w:space="0" w:color="auto"/>
            <w:right w:val="none" w:sz="0" w:space="0" w:color="auto"/>
          </w:divBdr>
        </w:div>
        <w:div w:id="1193687146">
          <w:marLeft w:val="994"/>
          <w:marRight w:val="0"/>
          <w:marTop w:val="0"/>
          <w:marBottom w:val="0"/>
          <w:divBdr>
            <w:top w:val="none" w:sz="0" w:space="0" w:color="auto"/>
            <w:left w:val="none" w:sz="0" w:space="0" w:color="auto"/>
            <w:bottom w:val="none" w:sz="0" w:space="0" w:color="auto"/>
            <w:right w:val="none" w:sz="0" w:space="0" w:color="auto"/>
          </w:divBdr>
        </w:div>
        <w:div w:id="2126151373">
          <w:marLeft w:val="994"/>
          <w:marRight w:val="0"/>
          <w:marTop w:val="0"/>
          <w:marBottom w:val="0"/>
          <w:divBdr>
            <w:top w:val="none" w:sz="0" w:space="0" w:color="auto"/>
            <w:left w:val="none" w:sz="0" w:space="0" w:color="auto"/>
            <w:bottom w:val="none" w:sz="0" w:space="0" w:color="auto"/>
            <w:right w:val="none" w:sz="0" w:space="0" w:color="auto"/>
          </w:divBdr>
        </w:div>
        <w:div w:id="2028555986">
          <w:marLeft w:val="994"/>
          <w:marRight w:val="0"/>
          <w:marTop w:val="0"/>
          <w:marBottom w:val="0"/>
          <w:divBdr>
            <w:top w:val="none" w:sz="0" w:space="0" w:color="auto"/>
            <w:left w:val="none" w:sz="0" w:space="0" w:color="auto"/>
            <w:bottom w:val="none" w:sz="0" w:space="0" w:color="auto"/>
            <w:right w:val="none" w:sz="0" w:space="0" w:color="auto"/>
          </w:divBdr>
        </w:div>
        <w:div w:id="1309018558">
          <w:marLeft w:val="994"/>
          <w:marRight w:val="0"/>
          <w:marTop w:val="0"/>
          <w:marBottom w:val="0"/>
          <w:divBdr>
            <w:top w:val="none" w:sz="0" w:space="0" w:color="auto"/>
            <w:left w:val="none" w:sz="0" w:space="0" w:color="auto"/>
            <w:bottom w:val="none" w:sz="0" w:space="0" w:color="auto"/>
            <w:right w:val="none" w:sz="0" w:space="0" w:color="auto"/>
          </w:divBdr>
        </w:div>
        <w:div w:id="1316488877">
          <w:marLeft w:val="994"/>
          <w:marRight w:val="0"/>
          <w:marTop w:val="0"/>
          <w:marBottom w:val="0"/>
          <w:divBdr>
            <w:top w:val="none" w:sz="0" w:space="0" w:color="auto"/>
            <w:left w:val="none" w:sz="0" w:space="0" w:color="auto"/>
            <w:bottom w:val="none" w:sz="0" w:space="0" w:color="auto"/>
            <w:right w:val="none" w:sz="0" w:space="0" w:color="auto"/>
          </w:divBdr>
        </w:div>
        <w:div w:id="1935741080">
          <w:marLeft w:val="1714"/>
          <w:marRight w:val="0"/>
          <w:marTop w:val="0"/>
          <w:marBottom w:val="0"/>
          <w:divBdr>
            <w:top w:val="none" w:sz="0" w:space="0" w:color="auto"/>
            <w:left w:val="none" w:sz="0" w:space="0" w:color="auto"/>
            <w:bottom w:val="none" w:sz="0" w:space="0" w:color="auto"/>
            <w:right w:val="none" w:sz="0" w:space="0" w:color="auto"/>
          </w:divBdr>
        </w:div>
        <w:div w:id="1031685940">
          <w:marLeft w:val="1714"/>
          <w:marRight w:val="0"/>
          <w:marTop w:val="0"/>
          <w:marBottom w:val="0"/>
          <w:divBdr>
            <w:top w:val="none" w:sz="0" w:space="0" w:color="auto"/>
            <w:left w:val="none" w:sz="0" w:space="0" w:color="auto"/>
            <w:bottom w:val="none" w:sz="0" w:space="0" w:color="auto"/>
            <w:right w:val="none" w:sz="0" w:space="0" w:color="auto"/>
          </w:divBdr>
        </w:div>
        <w:div w:id="1154292961">
          <w:marLeft w:val="994"/>
          <w:marRight w:val="0"/>
          <w:marTop w:val="0"/>
          <w:marBottom w:val="0"/>
          <w:divBdr>
            <w:top w:val="none" w:sz="0" w:space="0" w:color="auto"/>
            <w:left w:val="none" w:sz="0" w:space="0" w:color="auto"/>
            <w:bottom w:val="none" w:sz="0" w:space="0" w:color="auto"/>
            <w:right w:val="none" w:sz="0" w:space="0" w:color="auto"/>
          </w:divBdr>
        </w:div>
        <w:div w:id="1781534269">
          <w:marLeft w:val="1714"/>
          <w:marRight w:val="0"/>
          <w:marTop w:val="0"/>
          <w:marBottom w:val="0"/>
          <w:divBdr>
            <w:top w:val="none" w:sz="0" w:space="0" w:color="auto"/>
            <w:left w:val="none" w:sz="0" w:space="0" w:color="auto"/>
            <w:bottom w:val="none" w:sz="0" w:space="0" w:color="auto"/>
            <w:right w:val="none" w:sz="0" w:space="0" w:color="auto"/>
          </w:divBdr>
        </w:div>
      </w:divsChild>
    </w:div>
    <w:div w:id="1212575479">
      <w:bodyDiv w:val="1"/>
      <w:marLeft w:val="0"/>
      <w:marRight w:val="0"/>
      <w:marTop w:val="0"/>
      <w:marBottom w:val="0"/>
      <w:divBdr>
        <w:top w:val="none" w:sz="0" w:space="0" w:color="auto"/>
        <w:left w:val="none" w:sz="0" w:space="0" w:color="auto"/>
        <w:bottom w:val="none" w:sz="0" w:space="0" w:color="auto"/>
        <w:right w:val="none" w:sz="0" w:space="0" w:color="auto"/>
      </w:divBdr>
      <w:divsChild>
        <w:div w:id="564879898">
          <w:marLeft w:val="274"/>
          <w:marRight w:val="0"/>
          <w:marTop w:val="0"/>
          <w:marBottom w:val="0"/>
          <w:divBdr>
            <w:top w:val="none" w:sz="0" w:space="0" w:color="auto"/>
            <w:left w:val="none" w:sz="0" w:space="0" w:color="auto"/>
            <w:bottom w:val="none" w:sz="0" w:space="0" w:color="auto"/>
            <w:right w:val="none" w:sz="0" w:space="0" w:color="auto"/>
          </w:divBdr>
        </w:div>
        <w:div w:id="806121893">
          <w:marLeft w:val="994"/>
          <w:marRight w:val="0"/>
          <w:marTop w:val="0"/>
          <w:marBottom w:val="0"/>
          <w:divBdr>
            <w:top w:val="none" w:sz="0" w:space="0" w:color="auto"/>
            <w:left w:val="none" w:sz="0" w:space="0" w:color="auto"/>
            <w:bottom w:val="none" w:sz="0" w:space="0" w:color="auto"/>
            <w:right w:val="none" w:sz="0" w:space="0" w:color="auto"/>
          </w:divBdr>
        </w:div>
        <w:div w:id="1444109163">
          <w:marLeft w:val="994"/>
          <w:marRight w:val="0"/>
          <w:marTop w:val="0"/>
          <w:marBottom w:val="0"/>
          <w:divBdr>
            <w:top w:val="none" w:sz="0" w:space="0" w:color="auto"/>
            <w:left w:val="none" w:sz="0" w:space="0" w:color="auto"/>
            <w:bottom w:val="none" w:sz="0" w:space="0" w:color="auto"/>
            <w:right w:val="none" w:sz="0" w:space="0" w:color="auto"/>
          </w:divBdr>
        </w:div>
      </w:divsChild>
    </w:div>
    <w:div w:id="1327435332">
      <w:bodyDiv w:val="1"/>
      <w:marLeft w:val="0"/>
      <w:marRight w:val="0"/>
      <w:marTop w:val="0"/>
      <w:marBottom w:val="0"/>
      <w:divBdr>
        <w:top w:val="none" w:sz="0" w:space="0" w:color="auto"/>
        <w:left w:val="none" w:sz="0" w:space="0" w:color="auto"/>
        <w:bottom w:val="none" w:sz="0" w:space="0" w:color="auto"/>
        <w:right w:val="none" w:sz="0" w:space="0" w:color="auto"/>
      </w:divBdr>
    </w:div>
    <w:div w:id="1355304415">
      <w:bodyDiv w:val="1"/>
      <w:marLeft w:val="0"/>
      <w:marRight w:val="0"/>
      <w:marTop w:val="0"/>
      <w:marBottom w:val="0"/>
      <w:divBdr>
        <w:top w:val="none" w:sz="0" w:space="0" w:color="auto"/>
        <w:left w:val="none" w:sz="0" w:space="0" w:color="auto"/>
        <w:bottom w:val="none" w:sz="0" w:space="0" w:color="auto"/>
        <w:right w:val="none" w:sz="0" w:space="0" w:color="auto"/>
      </w:divBdr>
    </w:div>
    <w:div w:id="1361203951">
      <w:bodyDiv w:val="1"/>
      <w:marLeft w:val="0"/>
      <w:marRight w:val="0"/>
      <w:marTop w:val="0"/>
      <w:marBottom w:val="0"/>
      <w:divBdr>
        <w:top w:val="none" w:sz="0" w:space="0" w:color="auto"/>
        <w:left w:val="none" w:sz="0" w:space="0" w:color="auto"/>
        <w:bottom w:val="none" w:sz="0" w:space="0" w:color="auto"/>
        <w:right w:val="none" w:sz="0" w:space="0" w:color="auto"/>
      </w:divBdr>
      <w:divsChild>
        <w:div w:id="1719889473">
          <w:marLeft w:val="994"/>
          <w:marRight w:val="0"/>
          <w:marTop w:val="0"/>
          <w:marBottom w:val="0"/>
          <w:divBdr>
            <w:top w:val="none" w:sz="0" w:space="0" w:color="auto"/>
            <w:left w:val="none" w:sz="0" w:space="0" w:color="auto"/>
            <w:bottom w:val="none" w:sz="0" w:space="0" w:color="auto"/>
            <w:right w:val="none" w:sz="0" w:space="0" w:color="auto"/>
          </w:divBdr>
        </w:div>
      </w:divsChild>
    </w:div>
    <w:div w:id="1493984781">
      <w:bodyDiv w:val="1"/>
      <w:marLeft w:val="0"/>
      <w:marRight w:val="0"/>
      <w:marTop w:val="0"/>
      <w:marBottom w:val="0"/>
      <w:divBdr>
        <w:top w:val="none" w:sz="0" w:space="0" w:color="auto"/>
        <w:left w:val="none" w:sz="0" w:space="0" w:color="auto"/>
        <w:bottom w:val="none" w:sz="0" w:space="0" w:color="auto"/>
        <w:right w:val="none" w:sz="0" w:space="0" w:color="auto"/>
      </w:divBdr>
      <w:divsChild>
        <w:div w:id="796409163">
          <w:marLeft w:val="274"/>
          <w:marRight w:val="0"/>
          <w:marTop w:val="0"/>
          <w:marBottom w:val="0"/>
          <w:divBdr>
            <w:top w:val="none" w:sz="0" w:space="0" w:color="auto"/>
            <w:left w:val="none" w:sz="0" w:space="0" w:color="auto"/>
            <w:bottom w:val="none" w:sz="0" w:space="0" w:color="auto"/>
            <w:right w:val="none" w:sz="0" w:space="0" w:color="auto"/>
          </w:divBdr>
        </w:div>
        <w:div w:id="712392060">
          <w:marLeft w:val="994"/>
          <w:marRight w:val="0"/>
          <w:marTop w:val="0"/>
          <w:marBottom w:val="0"/>
          <w:divBdr>
            <w:top w:val="none" w:sz="0" w:space="0" w:color="auto"/>
            <w:left w:val="none" w:sz="0" w:space="0" w:color="auto"/>
            <w:bottom w:val="none" w:sz="0" w:space="0" w:color="auto"/>
            <w:right w:val="none" w:sz="0" w:space="0" w:color="auto"/>
          </w:divBdr>
        </w:div>
      </w:divsChild>
    </w:div>
    <w:div w:id="1537430850">
      <w:bodyDiv w:val="1"/>
      <w:marLeft w:val="0"/>
      <w:marRight w:val="0"/>
      <w:marTop w:val="0"/>
      <w:marBottom w:val="0"/>
      <w:divBdr>
        <w:top w:val="none" w:sz="0" w:space="0" w:color="auto"/>
        <w:left w:val="none" w:sz="0" w:space="0" w:color="auto"/>
        <w:bottom w:val="none" w:sz="0" w:space="0" w:color="auto"/>
        <w:right w:val="none" w:sz="0" w:space="0" w:color="auto"/>
      </w:divBdr>
      <w:divsChild>
        <w:div w:id="1878201063">
          <w:marLeft w:val="994"/>
          <w:marRight w:val="0"/>
          <w:marTop w:val="0"/>
          <w:marBottom w:val="0"/>
          <w:divBdr>
            <w:top w:val="none" w:sz="0" w:space="0" w:color="auto"/>
            <w:left w:val="none" w:sz="0" w:space="0" w:color="auto"/>
            <w:bottom w:val="none" w:sz="0" w:space="0" w:color="auto"/>
            <w:right w:val="none" w:sz="0" w:space="0" w:color="auto"/>
          </w:divBdr>
        </w:div>
        <w:div w:id="1909338311">
          <w:marLeft w:val="994"/>
          <w:marRight w:val="0"/>
          <w:marTop w:val="0"/>
          <w:marBottom w:val="0"/>
          <w:divBdr>
            <w:top w:val="none" w:sz="0" w:space="0" w:color="auto"/>
            <w:left w:val="none" w:sz="0" w:space="0" w:color="auto"/>
            <w:bottom w:val="none" w:sz="0" w:space="0" w:color="auto"/>
            <w:right w:val="none" w:sz="0" w:space="0" w:color="auto"/>
          </w:divBdr>
        </w:div>
      </w:divsChild>
    </w:div>
    <w:div w:id="1683825256">
      <w:bodyDiv w:val="1"/>
      <w:marLeft w:val="0"/>
      <w:marRight w:val="0"/>
      <w:marTop w:val="0"/>
      <w:marBottom w:val="0"/>
      <w:divBdr>
        <w:top w:val="none" w:sz="0" w:space="0" w:color="auto"/>
        <w:left w:val="none" w:sz="0" w:space="0" w:color="auto"/>
        <w:bottom w:val="none" w:sz="0" w:space="0" w:color="auto"/>
        <w:right w:val="none" w:sz="0" w:space="0" w:color="auto"/>
      </w:divBdr>
      <w:divsChild>
        <w:div w:id="1188447404">
          <w:marLeft w:val="994"/>
          <w:marRight w:val="0"/>
          <w:marTop w:val="0"/>
          <w:marBottom w:val="0"/>
          <w:divBdr>
            <w:top w:val="none" w:sz="0" w:space="0" w:color="auto"/>
            <w:left w:val="none" w:sz="0" w:space="0" w:color="auto"/>
            <w:bottom w:val="none" w:sz="0" w:space="0" w:color="auto"/>
            <w:right w:val="none" w:sz="0" w:space="0" w:color="auto"/>
          </w:divBdr>
        </w:div>
        <w:div w:id="297615911">
          <w:marLeft w:val="994"/>
          <w:marRight w:val="0"/>
          <w:marTop w:val="0"/>
          <w:marBottom w:val="0"/>
          <w:divBdr>
            <w:top w:val="none" w:sz="0" w:space="0" w:color="auto"/>
            <w:left w:val="none" w:sz="0" w:space="0" w:color="auto"/>
            <w:bottom w:val="none" w:sz="0" w:space="0" w:color="auto"/>
            <w:right w:val="none" w:sz="0" w:space="0" w:color="auto"/>
          </w:divBdr>
        </w:div>
      </w:divsChild>
    </w:div>
    <w:div w:id="1878161409">
      <w:bodyDiv w:val="1"/>
      <w:marLeft w:val="0"/>
      <w:marRight w:val="0"/>
      <w:marTop w:val="0"/>
      <w:marBottom w:val="0"/>
      <w:divBdr>
        <w:top w:val="none" w:sz="0" w:space="0" w:color="auto"/>
        <w:left w:val="none" w:sz="0" w:space="0" w:color="auto"/>
        <w:bottom w:val="none" w:sz="0" w:space="0" w:color="auto"/>
        <w:right w:val="none" w:sz="0" w:space="0" w:color="auto"/>
      </w:divBdr>
      <w:divsChild>
        <w:div w:id="638533912">
          <w:marLeft w:val="274"/>
          <w:marRight w:val="0"/>
          <w:marTop w:val="0"/>
          <w:marBottom w:val="0"/>
          <w:divBdr>
            <w:top w:val="none" w:sz="0" w:space="0" w:color="auto"/>
            <w:left w:val="none" w:sz="0" w:space="0" w:color="auto"/>
            <w:bottom w:val="none" w:sz="0" w:space="0" w:color="auto"/>
            <w:right w:val="none" w:sz="0" w:space="0" w:color="auto"/>
          </w:divBdr>
        </w:div>
        <w:div w:id="139619917">
          <w:marLeft w:val="994"/>
          <w:marRight w:val="0"/>
          <w:marTop w:val="0"/>
          <w:marBottom w:val="0"/>
          <w:divBdr>
            <w:top w:val="none" w:sz="0" w:space="0" w:color="auto"/>
            <w:left w:val="none" w:sz="0" w:space="0" w:color="auto"/>
            <w:bottom w:val="none" w:sz="0" w:space="0" w:color="auto"/>
            <w:right w:val="none" w:sz="0" w:space="0" w:color="auto"/>
          </w:divBdr>
        </w:div>
        <w:div w:id="1985700282">
          <w:marLeft w:val="274"/>
          <w:marRight w:val="0"/>
          <w:marTop w:val="0"/>
          <w:marBottom w:val="0"/>
          <w:divBdr>
            <w:top w:val="none" w:sz="0" w:space="0" w:color="auto"/>
            <w:left w:val="none" w:sz="0" w:space="0" w:color="auto"/>
            <w:bottom w:val="none" w:sz="0" w:space="0" w:color="auto"/>
            <w:right w:val="none" w:sz="0" w:space="0" w:color="auto"/>
          </w:divBdr>
        </w:div>
        <w:div w:id="643436931">
          <w:marLeft w:val="994"/>
          <w:marRight w:val="0"/>
          <w:marTop w:val="0"/>
          <w:marBottom w:val="0"/>
          <w:divBdr>
            <w:top w:val="none" w:sz="0" w:space="0" w:color="auto"/>
            <w:left w:val="none" w:sz="0" w:space="0" w:color="auto"/>
            <w:bottom w:val="none" w:sz="0" w:space="0" w:color="auto"/>
            <w:right w:val="none" w:sz="0" w:space="0" w:color="auto"/>
          </w:divBdr>
        </w:div>
        <w:div w:id="1409499319">
          <w:marLeft w:val="994"/>
          <w:marRight w:val="0"/>
          <w:marTop w:val="0"/>
          <w:marBottom w:val="0"/>
          <w:divBdr>
            <w:top w:val="none" w:sz="0" w:space="0" w:color="auto"/>
            <w:left w:val="none" w:sz="0" w:space="0" w:color="auto"/>
            <w:bottom w:val="none" w:sz="0" w:space="0" w:color="auto"/>
            <w:right w:val="none" w:sz="0" w:space="0" w:color="auto"/>
          </w:divBdr>
        </w:div>
        <w:div w:id="52195116">
          <w:marLeft w:val="1714"/>
          <w:marRight w:val="0"/>
          <w:marTop w:val="0"/>
          <w:marBottom w:val="0"/>
          <w:divBdr>
            <w:top w:val="none" w:sz="0" w:space="0" w:color="auto"/>
            <w:left w:val="none" w:sz="0" w:space="0" w:color="auto"/>
            <w:bottom w:val="none" w:sz="0" w:space="0" w:color="auto"/>
            <w:right w:val="none" w:sz="0" w:space="0" w:color="auto"/>
          </w:divBdr>
        </w:div>
        <w:div w:id="1118791450">
          <w:marLeft w:val="1714"/>
          <w:marRight w:val="0"/>
          <w:marTop w:val="0"/>
          <w:marBottom w:val="0"/>
          <w:divBdr>
            <w:top w:val="none" w:sz="0" w:space="0" w:color="auto"/>
            <w:left w:val="none" w:sz="0" w:space="0" w:color="auto"/>
            <w:bottom w:val="none" w:sz="0" w:space="0" w:color="auto"/>
            <w:right w:val="none" w:sz="0" w:space="0" w:color="auto"/>
          </w:divBdr>
        </w:div>
      </w:divsChild>
    </w:div>
    <w:div w:id="1879855846">
      <w:bodyDiv w:val="1"/>
      <w:marLeft w:val="0"/>
      <w:marRight w:val="0"/>
      <w:marTop w:val="0"/>
      <w:marBottom w:val="0"/>
      <w:divBdr>
        <w:top w:val="none" w:sz="0" w:space="0" w:color="auto"/>
        <w:left w:val="none" w:sz="0" w:space="0" w:color="auto"/>
        <w:bottom w:val="none" w:sz="0" w:space="0" w:color="auto"/>
        <w:right w:val="none" w:sz="0" w:space="0" w:color="auto"/>
      </w:divBdr>
    </w:div>
    <w:div w:id="2074349939">
      <w:bodyDiv w:val="1"/>
      <w:marLeft w:val="0"/>
      <w:marRight w:val="0"/>
      <w:marTop w:val="0"/>
      <w:marBottom w:val="0"/>
      <w:divBdr>
        <w:top w:val="none" w:sz="0" w:space="0" w:color="auto"/>
        <w:left w:val="none" w:sz="0" w:space="0" w:color="auto"/>
        <w:bottom w:val="none" w:sz="0" w:space="0" w:color="auto"/>
        <w:right w:val="none" w:sz="0" w:space="0" w:color="auto"/>
      </w:divBdr>
      <w:divsChild>
        <w:div w:id="1101603455">
          <w:marLeft w:val="274"/>
          <w:marRight w:val="0"/>
          <w:marTop w:val="0"/>
          <w:marBottom w:val="0"/>
          <w:divBdr>
            <w:top w:val="none" w:sz="0" w:space="0" w:color="auto"/>
            <w:left w:val="none" w:sz="0" w:space="0" w:color="auto"/>
            <w:bottom w:val="none" w:sz="0" w:space="0" w:color="auto"/>
            <w:right w:val="none" w:sz="0" w:space="0" w:color="auto"/>
          </w:divBdr>
        </w:div>
        <w:div w:id="1790665815">
          <w:marLeft w:val="994"/>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J9wY-qMrqZg" TargetMode="External"/><Relationship Id="rId5" Type="http://schemas.openxmlformats.org/officeDocument/2006/relationships/hyperlink" Target="https://www.youtube.com/watch?v=XMr0JqGOX0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1257</TotalTime>
  <Pages>6</Pages>
  <Words>1834</Words>
  <Characters>10460</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Andrade, Jennifer</dc:creator>
  <cp:keywords/>
  <dc:description/>
  <cp:lastModifiedBy>Stemberger, Holly</cp:lastModifiedBy>
  <cp:revision>12</cp:revision>
  <cp:lastPrinted>2020-09-24T15:22:00Z</cp:lastPrinted>
  <dcterms:created xsi:type="dcterms:W3CDTF">2020-10-30T13:06:00Z</dcterms:created>
  <dcterms:modified xsi:type="dcterms:W3CDTF">2020-11-26T19:44:00Z</dcterms:modified>
</cp:coreProperties>
</file>