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85594" w14:textId="04BA3F7E" w:rsidR="00F663CF" w:rsidRPr="00355862" w:rsidRDefault="00E818DD" w:rsidP="004C28C4">
      <w:pPr>
        <w:pStyle w:val="ListParagraph"/>
        <w:numPr>
          <w:ilvl w:val="0"/>
          <w:numId w:val="1"/>
        </w:numPr>
        <w:spacing w:before="120" w:after="0" w:line="240" w:lineRule="auto"/>
        <w:rPr>
          <w:rFonts w:cstheme="minorHAnsi"/>
          <w:sz w:val="28"/>
          <w:szCs w:val="28"/>
        </w:rPr>
      </w:pPr>
      <w:r w:rsidRPr="00355862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45440" behindDoc="0" locked="0" layoutInCell="1" allowOverlap="1" wp14:anchorId="04C4FD02" wp14:editId="5C5C50E6">
            <wp:simplePos x="0" y="0"/>
            <wp:positionH relativeFrom="column">
              <wp:posOffset>-856142</wp:posOffset>
            </wp:positionH>
            <wp:positionV relativeFrom="paragraph">
              <wp:posOffset>-866140</wp:posOffset>
            </wp:positionV>
            <wp:extent cx="924560" cy="495300"/>
            <wp:effectExtent l="0" t="0" r="8890" b="0"/>
            <wp:wrapThrough wrapText="bothSides">
              <wp:wrapPolygon edited="0">
                <wp:start x="0" y="0"/>
                <wp:lineTo x="0" y="20769"/>
                <wp:lineTo x="21363" y="20769"/>
                <wp:lineTo x="21363" y="0"/>
                <wp:lineTo x="0" y="0"/>
              </wp:wrapPolygon>
            </wp:wrapThrough>
            <wp:docPr id="6" name="Picture 3" descr="ROP BW stack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ROP BW stacked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6934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337D456" wp14:editId="4BB1D9BD">
                <wp:simplePos x="0" y="0"/>
                <wp:positionH relativeFrom="margin">
                  <wp:posOffset>1321435</wp:posOffset>
                </wp:positionH>
                <wp:positionV relativeFrom="margin">
                  <wp:posOffset>-790575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37A716" w14:textId="067B83BB" w:rsidR="007C6DE6" w:rsidRPr="00326495" w:rsidRDefault="001E6934" w:rsidP="007C6DE6">
                            <w:pPr>
                              <w:spacing w:before="120" w:after="0" w:line="240" w:lineRule="auto"/>
                              <w:rPr>
                                <w:rFonts w:cstheme="minorHAnsi"/>
                                <w:b/>
                                <w:color w:val="00B05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B05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Green Goals </w:t>
                            </w:r>
                            <w:r w:rsidR="007C6DE6" w:rsidRPr="00326495">
                              <w:rPr>
                                <w:rFonts w:cstheme="minorHAnsi"/>
                                <w:b/>
                                <w:color w:val="00B05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Action Planning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37D45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04.05pt;margin-top:-62.25pt;width:2in;height:2in;z-index:25164953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" filled="f" stroked="f">
                <v:textbox style="mso-fit-shape-to-text:t">
                  <w:txbxContent>
                    <w:p w14:paraId="3437A716" w14:textId="067B83BB" w:rsidR="007C6DE6" w:rsidRPr="00326495" w:rsidRDefault="001E6934" w:rsidP="007C6DE6">
                      <w:pPr>
                        <w:spacing w:before="120" w:after="0" w:line="240" w:lineRule="auto"/>
                        <w:rPr>
                          <w:rFonts w:cstheme="minorHAnsi"/>
                          <w:b/>
                          <w:color w:val="00B05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00B05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Green Goals </w:t>
                      </w:r>
                      <w:r w:rsidR="007C6DE6" w:rsidRPr="00326495">
                        <w:rPr>
                          <w:rFonts w:cstheme="minorHAnsi"/>
                          <w:b/>
                          <w:color w:val="00B05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Action Planning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70B93" w:rsidRPr="007909C5">
        <w:rPr>
          <w:rFonts w:cstheme="minorHAnsi"/>
          <w:b/>
          <w:bCs/>
          <w:noProof/>
          <w:sz w:val="28"/>
          <w:szCs w:val="28"/>
        </w:rPr>
        <w:drawing>
          <wp:anchor distT="0" distB="0" distL="114300" distR="114300" simplePos="0" relativeHeight="251650560" behindDoc="0" locked="0" layoutInCell="1" allowOverlap="1" wp14:anchorId="5A149FEB" wp14:editId="78228822">
            <wp:simplePos x="0" y="0"/>
            <wp:positionH relativeFrom="column">
              <wp:posOffset>6886575</wp:posOffset>
            </wp:positionH>
            <wp:positionV relativeFrom="paragraph">
              <wp:posOffset>-762000</wp:posOffset>
            </wp:positionV>
            <wp:extent cx="2085975" cy="972820"/>
            <wp:effectExtent l="76200" t="19050" r="85725" b="55880"/>
            <wp:wrapNone/>
            <wp:docPr id="3" name="Diagram 3">
              <a:extLst xmlns:a="http://schemas.openxmlformats.org/drawingml/2006/main">
                <a:ext uri="{FF2B5EF4-FFF2-40B4-BE49-F238E27FC236}">
                  <a16:creationId xmlns:a16="http://schemas.microsoft.com/office/drawing/2014/main" id="{A73C790C-6775-406F-810C-022CA206E21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1C8" w:rsidRPr="00355862">
        <w:rPr>
          <w:rFonts w:cstheme="minorHAnsi"/>
          <w:sz w:val="28"/>
          <w:szCs w:val="28"/>
        </w:rPr>
        <w:t xml:space="preserve">Think of a </w:t>
      </w:r>
      <w:r w:rsidR="003A1E9A" w:rsidRPr="00355862">
        <w:rPr>
          <w:rFonts w:cstheme="minorHAnsi"/>
          <w:sz w:val="28"/>
          <w:szCs w:val="28"/>
        </w:rPr>
        <w:t>Green Goal that you would like to reach in one week.</w:t>
      </w:r>
      <w:r w:rsidR="00F663CF" w:rsidRPr="00355862">
        <w:rPr>
          <w:rFonts w:cstheme="minorHAnsi"/>
          <w:sz w:val="28"/>
          <w:szCs w:val="28"/>
        </w:rPr>
        <w:t xml:space="preserve"> Example: “</w:t>
      </w:r>
      <w:r w:rsidR="00FB2517" w:rsidRPr="00355862">
        <w:rPr>
          <w:rFonts w:cstheme="minorHAnsi"/>
          <w:sz w:val="28"/>
          <w:szCs w:val="28"/>
        </w:rPr>
        <w:t>I will</w:t>
      </w:r>
      <w:r w:rsidR="00F663CF" w:rsidRPr="00355862">
        <w:rPr>
          <w:rFonts w:cstheme="minorHAnsi"/>
          <w:sz w:val="28"/>
          <w:szCs w:val="28"/>
        </w:rPr>
        <w:t xml:space="preserve"> recycle all paper.”</w:t>
      </w:r>
    </w:p>
    <w:p w14:paraId="2A347FC6" w14:textId="597C9FBB" w:rsidR="007B20C5" w:rsidRPr="007909C5" w:rsidRDefault="007909C5" w:rsidP="004C28C4">
      <w:pPr>
        <w:spacing w:before="120" w:after="0"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Write down your goal</w:t>
      </w:r>
      <w:r w:rsidR="009B03FD">
        <w:rPr>
          <w:rFonts w:cstheme="minorHAnsi"/>
          <w:sz w:val="28"/>
          <w:szCs w:val="28"/>
        </w:rPr>
        <w:t>.</w:t>
      </w:r>
    </w:p>
    <w:p w14:paraId="23B688F9" w14:textId="465373EF" w:rsidR="003A1E9A" w:rsidRPr="00355862" w:rsidRDefault="007B20C5" w:rsidP="007B20C5">
      <w:pPr>
        <w:spacing w:after="0" w:line="600" w:lineRule="auto"/>
        <w:rPr>
          <w:rFonts w:cstheme="minorHAnsi"/>
          <w:b/>
          <w:bCs/>
          <w:sz w:val="28"/>
          <w:szCs w:val="28"/>
        </w:rPr>
      </w:pPr>
      <w:r w:rsidRPr="00355862">
        <w:rPr>
          <w:rFonts w:cstheme="minorHAnsi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</w:t>
      </w:r>
      <w:r w:rsidR="00AA369C" w:rsidRPr="00355862">
        <w:rPr>
          <w:rFonts w:cstheme="minorHAnsi"/>
          <w:b/>
          <w:bCs/>
          <w:sz w:val="28"/>
          <w:szCs w:val="28"/>
        </w:rPr>
        <w:t>__________________</w:t>
      </w:r>
    </w:p>
    <w:p w14:paraId="2A9BF094" w14:textId="45BA5F8E" w:rsidR="00F663CF" w:rsidRPr="00355862" w:rsidRDefault="009B03FD" w:rsidP="00F663CF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Draw a</w:t>
      </w:r>
      <w:r w:rsidR="008B425C" w:rsidRPr="00355862">
        <w:rPr>
          <w:rFonts w:cstheme="minorHAnsi"/>
          <w:sz w:val="28"/>
          <w:szCs w:val="28"/>
        </w:rPr>
        <w:t xml:space="preserve"> checkmark</w:t>
      </w:r>
      <w:r w:rsidR="003A1E9A" w:rsidRPr="00355862">
        <w:rPr>
          <w:rFonts w:cstheme="minorHAnsi"/>
          <w:sz w:val="28"/>
          <w:szCs w:val="28"/>
        </w:rPr>
        <w:t xml:space="preserve"> </w:t>
      </w:r>
      <w:r w:rsidR="008B425C" w:rsidRPr="00355862">
        <w:rPr>
          <w:rFonts w:cstheme="minorHAnsi"/>
          <w:sz w:val="28"/>
          <w:szCs w:val="28"/>
        </w:rPr>
        <w:t xml:space="preserve">for each day that </w:t>
      </w:r>
      <w:r w:rsidR="00B5399C" w:rsidRPr="00355862">
        <w:rPr>
          <w:rFonts w:cstheme="minorHAnsi"/>
          <w:sz w:val="28"/>
          <w:szCs w:val="28"/>
        </w:rPr>
        <w:t xml:space="preserve">you </w:t>
      </w:r>
      <w:r w:rsidR="00570B93">
        <w:rPr>
          <w:rFonts w:cstheme="minorHAnsi"/>
          <w:sz w:val="28"/>
          <w:szCs w:val="28"/>
        </w:rPr>
        <w:t>do your</w:t>
      </w:r>
      <w:r w:rsidR="003F1FC0" w:rsidRPr="00355862">
        <w:rPr>
          <w:rFonts w:cstheme="minorHAnsi"/>
          <w:sz w:val="28"/>
          <w:szCs w:val="28"/>
        </w:rPr>
        <w:t xml:space="preserve"> goal.</w:t>
      </w:r>
      <w:r w:rsidR="00570B93">
        <w:rPr>
          <w:rFonts w:cstheme="minorHAnsi"/>
          <w:sz w:val="28"/>
          <w:szCs w:val="28"/>
        </w:rPr>
        <w:t xml:space="preserve"> Try to get a check for everyday!</w:t>
      </w:r>
    </w:p>
    <w:tbl>
      <w:tblPr>
        <w:tblStyle w:val="TableGrid"/>
        <w:tblW w:w="5062" w:type="pct"/>
        <w:tblInd w:w="-1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9"/>
        <w:gridCol w:w="1913"/>
        <w:gridCol w:w="2225"/>
        <w:gridCol w:w="2225"/>
        <w:gridCol w:w="2225"/>
        <w:gridCol w:w="2052"/>
      </w:tblGrid>
      <w:tr w:rsidR="0099109E" w:rsidRPr="00355862" w14:paraId="5FB3A221" w14:textId="77777777" w:rsidTr="003407EA">
        <w:trPr>
          <w:trHeight w:val="379"/>
        </w:trPr>
        <w:tc>
          <w:tcPr>
            <w:tcW w:w="5000" w:type="pct"/>
            <w:gridSpan w:val="6"/>
            <w:tcBorders>
              <w:top w:val="single" w:sz="24" w:space="0" w:color="00B050"/>
              <w:left w:val="single" w:sz="24" w:space="0" w:color="00B050"/>
              <w:right w:val="single" w:sz="24" w:space="0" w:color="00B050"/>
            </w:tcBorders>
          </w:tcPr>
          <w:p w14:paraId="65328F62" w14:textId="6940DC52" w:rsidR="00F663CF" w:rsidRPr="00355862" w:rsidRDefault="00F663CF" w:rsidP="008B425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55862">
              <w:rPr>
                <w:rFonts w:cstheme="minorHAnsi"/>
                <w:b/>
                <w:sz w:val="28"/>
                <w:szCs w:val="28"/>
              </w:rPr>
              <w:t>Green Goals Tracking Sheet</w:t>
            </w:r>
          </w:p>
        </w:tc>
      </w:tr>
      <w:tr w:rsidR="006D02AF" w:rsidRPr="00355862" w14:paraId="6283D6F0" w14:textId="77777777" w:rsidTr="006D02AF">
        <w:trPr>
          <w:trHeight w:val="379"/>
        </w:trPr>
        <w:tc>
          <w:tcPr>
            <w:tcW w:w="1012" w:type="pct"/>
            <w:vMerge w:val="restart"/>
            <w:tcBorders>
              <w:left w:val="single" w:sz="24" w:space="0" w:color="00B050"/>
            </w:tcBorders>
            <w:vAlign w:val="center"/>
          </w:tcPr>
          <w:p w14:paraId="5C9D0B81" w14:textId="2B5DBE1D" w:rsidR="006D02AF" w:rsidRDefault="00642AB6" w:rsidP="006D02AF">
            <w:pPr>
              <w:jc w:val="right"/>
              <w:rPr>
                <w:rFonts w:cstheme="minorHAnsi"/>
                <w:b/>
                <w:sz w:val="28"/>
                <w:szCs w:val="28"/>
              </w:rPr>
            </w:pPr>
            <w:r w:rsidRPr="00355862">
              <w:rPr>
                <w:rFonts w:cstheme="minorHAnsi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70016" behindDoc="0" locked="0" layoutInCell="1" allowOverlap="1" wp14:anchorId="092FBFD5" wp14:editId="012ED8C1">
                  <wp:simplePos x="0" y="0"/>
                  <wp:positionH relativeFrom="margin">
                    <wp:posOffset>102870</wp:posOffset>
                  </wp:positionH>
                  <wp:positionV relativeFrom="margin">
                    <wp:posOffset>10795</wp:posOffset>
                  </wp:positionV>
                  <wp:extent cx="304800" cy="304800"/>
                  <wp:effectExtent l="19050" t="0" r="19050" b="19050"/>
                  <wp:wrapNone/>
                  <wp:docPr id="2" name="Graphic 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eckmark.sv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289142"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02AF" w:rsidRPr="00355862">
              <w:rPr>
                <w:rFonts w:cstheme="minorHAnsi"/>
                <w:b/>
                <w:sz w:val="28"/>
                <w:szCs w:val="28"/>
              </w:rPr>
              <w:t xml:space="preserve">if you did your </w:t>
            </w:r>
          </w:p>
          <w:p w14:paraId="4E6004B2" w14:textId="65313226" w:rsidR="006D02AF" w:rsidRPr="00355862" w:rsidRDefault="006D02AF" w:rsidP="006D02AF">
            <w:pPr>
              <w:jc w:val="right"/>
              <w:rPr>
                <w:rFonts w:cstheme="minorHAnsi"/>
                <w:b/>
                <w:sz w:val="28"/>
                <w:szCs w:val="28"/>
              </w:rPr>
            </w:pPr>
            <w:r w:rsidRPr="00355862">
              <w:rPr>
                <w:rFonts w:cstheme="minorHAnsi"/>
                <w:b/>
                <w:sz w:val="28"/>
                <w:szCs w:val="28"/>
              </w:rPr>
              <w:t>Green Goal</w:t>
            </w:r>
            <w:r>
              <w:rPr>
                <w:rFonts w:cstheme="minorHAnsi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717" w:type="pct"/>
          </w:tcPr>
          <w:p w14:paraId="54A10AE9" w14:textId="77777777" w:rsidR="006D02AF" w:rsidRPr="00355862" w:rsidRDefault="006D02AF" w:rsidP="008B425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55862">
              <w:rPr>
                <w:rFonts w:cstheme="minorHAnsi"/>
                <w:b/>
                <w:sz w:val="28"/>
                <w:szCs w:val="28"/>
              </w:rPr>
              <w:t>Monday</w:t>
            </w:r>
          </w:p>
        </w:tc>
        <w:tc>
          <w:tcPr>
            <w:tcW w:w="834" w:type="pct"/>
          </w:tcPr>
          <w:p w14:paraId="412C7C37" w14:textId="79AEC38D" w:rsidR="006D02AF" w:rsidRPr="00355862" w:rsidRDefault="006D02AF" w:rsidP="008B425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55862">
              <w:rPr>
                <w:rFonts w:cstheme="minorHAnsi"/>
                <w:b/>
                <w:sz w:val="28"/>
                <w:szCs w:val="28"/>
              </w:rPr>
              <w:t>Tuesday</w:t>
            </w:r>
          </w:p>
        </w:tc>
        <w:tc>
          <w:tcPr>
            <w:tcW w:w="834" w:type="pct"/>
          </w:tcPr>
          <w:p w14:paraId="62A60F36" w14:textId="7D08DB97" w:rsidR="006D02AF" w:rsidRPr="00355862" w:rsidRDefault="006D02AF" w:rsidP="008B425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55862">
              <w:rPr>
                <w:rFonts w:cstheme="minorHAnsi"/>
                <w:b/>
                <w:sz w:val="28"/>
                <w:szCs w:val="28"/>
              </w:rPr>
              <w:t>Wednesday</w:t>
            </w:r>
          </w:p>
        </w:tc>
        <w:tc>
          <w:tcPr>
            <w:tcW w:w="834" w:type="pct"/>
          </w:tcPr>
          <w:p w14:paraId="17A28487" w14:textId="50439124" w:rsidR="006D02AF" w:rsidRPr="00355862" w:rsidRDefault="006D02AF" w:rsidP="008B425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55862">
              <w:rPr>
                <w:rFonts w:cstheme="minorHAnsi"/>
                <w:b/>
                <w:sz w:val="28"/>
                <w:szCs w:val="28"/>
              </w:rPr>
              <w:t>Thursday</w:t>
            </w:r>
          </w:p>
        </w:tc>
        <w:tc>
          <w:tcPr>
            <w:tcW w:w="769" w:type="pct"/>
            <w:tcBorders>
              <w:right w:val="single" w:sz="24" w:space="0" w:color="00B050"/>
            </w:tcBorders>
          </w:tcPr>
          <w:p w14:paraId="50C2F6D3" w14:textId="77777777" w:rsidR="006D02AF" w:rsidRPr="00355862" w:rsidRDefault="006D02AF" w:rsidP="008B425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55862">
              <w:rPr>
                <w:rFonts w:cstheme="minorHAnsi"/>
                <w:b/>
                <w:sz w:val="28"/>
                <w:szCs w:val="28"/>
              </w:rPr>
              <w:t>Friday</w:t>
            </w:r>
          </w:p>
        </w:tc>
      </w:tr>
      <w:tr w:rsidR="006D02AF" w:rsidRPr="00355862" w14:paraId="4E509F5C" w14:textId="77777777" w:rsidTr="0015746D">
        <w:trPr>
          <w:trHeight w:val="1322"/>
        </w:trPr>
        <w:tc>
          <w:tcPr>
            <w:tcW w:w="1012" w:type="pct"/>
            <w:vMerge/>
            <w:tcBorders>
              <w:left w:val="single" w:sz="24" w:space="0" w:color="00B050"/>
              <w:bottom w:val="single" w:sz="24" w:space="0" w:color="00B050"/>
            </w:tcBorders>
            <w:vAlign w:val="center"/>
          </w:tcPr>
          <w:p w14:paraId="185B7726" w14:textId="10ED1BF1" w:rsidR="006D02AF" w:rsidRPr="00355862" w:rsidRDefault="006D02AF" w:rsidP="00355862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717" w:type="pct"/>
            <w:tcBorders>
              <w:bottom w:val="single" w:sz="24" w:space="0" w:color="00B050"/>
            </w:tcBorders>
          </w:tcPr>
          <w:p w14:paraId="07F6BD5B" w14:textId="77777777" w:rsidR="006D02AF" w:rsidRPr="00355862" w:rsidRDefault="006D02AF" w:rsidP="001767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34" w:type="pct"/>
            <w:tcBorders>
              <w:bottom w:val="single" w:sz="24" w:space="0" w:color="00B050"/>
            </w:tcBorders>
          </w:tcPr>
          <w:p w14:paraId="1FCB09A7" w14:textId="7E63A419" w:rsidR="006D02AF" w:rsidRPr="00355862" w:rsidRDefault="006D02AF" w:rsidP="001767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34" w:type="pct"/>
            <w:tcBorders>
              <w:bottom w:val="single" w:sz="24" w:space="0" w:color="00B050"/>
            </w:tcBorders>
          </w:tcPr>
          <w:p w14:paraId="4B3E0AFB" w14:textId="7DA55F76" w:rsidR="006D02AF" w:rsidRPr="00355862" w:rsidRDefault="006D02AF" w:rsidP="001767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34" w:type="pct"/>
            <w:tcBorders>
              <w:bottom w:val="single" w:sz="24" w:space="0" w:color="00B050"/>
            </w:tcBorders>
          </w:tcPr>
          <w:p w14:paraId="26382BAF" w14:textId="7B210B6D" w:rsidR="006D02AF" w:rsidRPr="00355862" w:rsidRDefault="006D02AF" w:rsidP="0017674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69" w:type="pct"/>
            <w:tcBorders>
              <w:bottom w:val="single" w:sz="24" w:space="0" w:color="00B050"/>
              <w:right w:val="single" w:sz="24" w:space="0" w:color="00B050"/>
            </w:tcBorders>
          </w:tcPr>
          <w:p w14:paraId="53F08CA6" w14:textId="365E739E" w:rsidR="006D02AF" w:rsidRPr="00355862" w:rsidRDefault="006D02AF" w:rsidP="0017674A">
            <w:pPr>
              <w:rPr>
                <w:rFonts w:cstheme="minorHAnsi"/>
                <w:sz w:val="28"/>
                <w:szCs w:val="28"/>
              </w:rPr>
            </w:pPr>
          </w:p>
        </w:tc>
        <w:bookmarkStart w:id="0" w:name="_GoBack"/>
        <w:bookmarkEnd w:id="0"/>
      </w:tr>
    </w:tbl>
    <w:p w14:paraId="6B9E699E" w14:textId="098E79E4" w:rsidR="00056F71" w:rsidRPr="00355862" w:rsidRDefault="00056F71" w:rsidP="00056F71">
      <w:pPr>
        <w:pStyle w:val="ListParagraph"/>
        <w:spacing w:after="0" w:line="240" w:lineRule="auto"/>
        <w:ind w:left="360"/>
        <w:rPr>
          <w:rFonts w:cstheme="minorHAnsi"/>
          <w:sz w:val="28"/>
          <w:szCs w:val="28"/>
        </w:rPr>
      </w:pPr>
    </w:p>
    <w:p w14:paraId="369FC0AD" w14:textId="2FE8842A" w:rsidR="00234849" w:rsidRPr="00355862" w:rsidRDefault="00B5399C" w:rsidP="00AA369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8"/>
          <w:szCs w:val="28"/>
        </w:rPr>
      </w:pPr>
      <w:r w:rsidRPr="00355862">
        <w:rPr>
          <w:rFonts w:cstheme="minorHAnsi"/>
          <w:sz w:val="28"/>
          <w:szCs w:val="28"/>
        </w:rPr>
        <w:t xml:space="preserve">At the end of the </w:t>
      </w:r>
      <w:r w:rsidR="003F1FC0" w:rsidRPr="00355862">
        <w:rPr>
          <w:rFonts w:cstheme="minorHAnsi"/>
          <w:sz w:val="28"/>
          <w:szCs w:val="28"/>
        </w:rPr>
        <w:t>week, answer the questions below:</w:t>
      </w:r>
      <w:r w:rsidR="00AA369C" w:rsidRPr="00355862">
        <w:rPr>
          <w:rFonts w:cstheme="minorHAnsi"/>
          <w:noProof/>
          <w:sz w:val="28"/>
          <w:szCs w:val="28"/>
        </w:rPr>
        <w:t xml:space="preserve"> </w:t>
      </w:r>
    </w:p>
    <w:p w14:paraId="117EB056" w14:textId="13E1CE82" w:rsidR="003F1FC0" w:rsidRPr="00355862" w:rsidRDefault="003F1FC0" w:rsidP="00234849">
      <w:pPr>
        <w:pStyle w:val="ListParagraph"/>
        <w:numPr>
          <w:ilvl w:val="1"/>
          <w:numId w:val="1"/>
        </w:numPr>
        <w:spacing w:after="0" w:line="240" w:lineRule="auto"/>
        <w:ind w:left="720"/>
        <w:rPr>
          <w:rFonts w:cstheme="minorHAnsi"/>
          <w:sz w:val="28"/>
          <w:szCs w:val="28"/>
        </w:rPr>
      </w:pPr>
      <w:r w:rsidRPr="00355862">
        <w:rPr>
          <w:rFonts w:cstheme="minorHAnsi"/>
          <w:sz w:val="28"/>
          <w:szCs w:val="28"/>
        </w:rPr>
        <w:t>How many checkmarks did I get</w:t>
      </w:r>
      <w:r w:rsidR="007B20C5" w:rsidRPr="00355862">
        <w:rPr>
          <w:rFonts w:cstheme="minorHAnsi"/>
          <w:sz w:val="28"/>
          <w:szCs w:val="28"/>
        </w:rPr>
        <w:t xml:space="preserve"> this week</w:t>
      </w:r>
      <w:r w:rsidRPr="00355862">
        <w:rPr>
          <w:rFonts w:cstheme="minorHAnsi"/>
          <w:sz w:val="28"/>
          <w:szCs w:val="28"/>
        </w:rPr>
        <w:t>?</w:t>
      </w:r>
      <w:r w:rsidR="00B246BC" w:rsidRPr="00355862">
        <w:rPr>
          <w:rFonts w:cstheme="minorHAnsi"/>
          <w:sz w:val="28"/>
          <w:szCs w:val="28"/>
        </w:rPr>
        <w:t xml:space="preserve"> (Add your checkmarks from </w:t>
      </w:r>
      <w:r w:rsidR="00C515E5" w:rsidRPr="00355862">
        <w:rPr>
          <w:rFonts w:cstheme="minorHAnsi"/>
          <w:sz w:val="28"/>
          <w:szCs w:val="28"/>
        </w:rPr>
        <w:t>the</w:t>
      </w:r>
      <w:r w:rsidR="00355862" w:rsidRPr="00355862">
        <w:rPr>
          <w:rFonts w:cstheme="minorHAnsi"/>
          <w:sz w:val="28"/>
          <w:szCs w:val="28"/>
        </w:rPr>
        <w:t xml:space="preserve"> </w:t>
      </w:r>
      <w:r w:rsidR="00B246BC" w:rsidRPr="00355862">
        <w:rPr>
          <w:rFonts w:cstheme="minorHAnsi"/>
          <w:sz w:val="28"/>
          <w:szCs w:val="28"/>
        </w:rPr>
        <w:t>Tracking Sheet</w:t>
      </w:r>
      <w:r w:rsidR="000F7A3C" w:rsidRPr="00355862">
        <w:rPr>
          <w:rFonts w:cstheme="minorHAnsi"/>
          <w:sz w:val="28"/>
          <w:szCs w:val="28"/>
        </w:rPr>
        <w:t>.</w:t>
      </w:r>
      <w:r w:rsidR="00B246BC" w:rsidRPr="00355862">
        <w:rPr>
          <w:rFonts w:cstheme="minorHAnsi"/>
          <w:sz w:val="28"/>
          <w:szCs w:val="28"/>
        </w:rPr>
        <w:t>)</w:t>
      </w:r>
    </w:p>
    <w:p w14:paraId="55A40F07" w14:textId="12E92950" w:rsidR="00B246BC" w:rsidRPr="00355862" w:rsidRDefault="00B246BC" w:rsidP="00B246BC">
      <w:pPr>
        <w:pStyle w:val="ListParagraph"/>
        <w:spacing w:after="0" w:line="240" w:lineRule="auto"/>
        <w:rPr>
          <w:rFonts w:cstheme="minorHAnsi"/>
          <w:sz w:val="28"/>
          <w:szCs w:val="28"/>
        </w:rPr>
      </w:pPr>
    </w:p>
    <w:p w14:paraId="53CF9623" w14:textId="375BCD4C" w:rsidR="003F1FC0" w:rsidRPr="00355862" w:rsidRDefault="007B20C5" w:rsidP="00B246BC">
      <w:pPr>
        <w:spacing w:after="0" w:line="480" w:lineRule="auto"/>
        <w:ind w:firstLine="720"/>
        <w:rPr>
          <w:rFonts w:cstheme="minorHAnsi"/>
          <w:b/>
          <w:bCs/>
          <w:sz w:val="28"/>
          <w:szCs w:val="28"/>
        </w:rPr>
      </w:pPr>
      <w:r w:rsidRPr="00355862">
        <w:rPr>
          <w:rFonts w:cstheme="minorHAnsi"/>
          <w:b/>
          <w:bCs/>
          <w:sz w:val="28"/>
          <w:szCs w:val="28"/>
        </w:rPr>
        <w:t>___________________________</w:t>
      </w:r>
    </w:p>
    <w:p w14:paraId="5DBF9667" w14:textId="34135C54" w:rsidR="003F1FC0" w:rsidRPr="00355862" w:rsidRDefault="007B20C5" w:rsidP="00B246BC">
      <w:pPr>
        <w:pStyle w:val="ListParagraph"/>
        <w:numPr>
          <w:ilvl w:val="1"/>
          <w:numId w:val="1"/>
        </w:numPr>
        <w:spacing w:after="0" w:line="240" w:lineRule="auto"/>
        <w:ind w:left="720"/>
        <w:rPr>
          <w:rFonts w:cstheme="minorHAnsi"/>
          <w:sz w:val="28"/>
          <w:szCs w:val="28"/>
        </w:rPr>
      </w:pPr>
      <w:r w:rsidRPr="00355862">
        <w:rPr>
          <w:rFonts w:cstheme="minorHAnsi"/>
          <w:sz w:val="28"/>
          <w:szCs w:val="28"/>
        </w:rPr>
        <w:t>How many checkmarks did I get this year</w:t>
      </w:r>
      <w:r w:rsidR="003F1FC0" w:rsidRPr="00355862">
        <w:rPr>
          <w:rFonts w:cstheme="minorHAnsi"/>
          <w:sz w:val="28"/>
          <w:szCs w:val="28"/>
        </w:rPr>
        <w:t>?</w:t>
      </w:r>
      <w:r w:rsidR="00B246BC" w:rsidRPr="00355862">
        <w:rPr>
          <w:rFonts w:cstheme="minorHAnsi"/>
          <w:sz w:val="28"/>
          <w:szCs w:val="28"/>
        </w:rPr>
        <w:t xml:space="preserve"> (Add your checkmarks </w:t>
      </w:r>
      <w:r w:rsidR="000F7A3C" w:rsidRPr="00355862">
        <w:rPr>
          <w:rFonts w:cstheme="minorHAnsi"/>
          <w:sz w:val="28"/>
          <w:szCs w:val="28"/>
        </w:rPr>
        <w:t>from all Tracking</w:t>
      </w:r>
      <w:r w:rsidR="00B246BC" w:rsidRPr="00355862">
        <w:rPr>
          <w:rFonts w:cstheme="minorHAnsi"/>
          <w:sz w:val="28"/>
          <w:szCs w:val="28"/>
        </w:rPr>
        <w:t xml:space="preserve"> </w:t>
      </w:r>
      <w:r w:rsidR="000F7A3C" w:rsidRPr="00355862">
        <w:rPr>
          <w:rFonts w:cstheme="minorHAnsi"/>
          <w:sz w:val="28"/>
          <w:szCs w:val="28"/>
        </w:rPr>
        <w:t>S</w:t>
      </w:r>
      <w:r w:rsidR="00B246BC" w:rsidRPr="00355862">
        <w:rPr>
          <w:rFonts w:cstheme="minorHAnsi"/>
          <w:sz w:val="28"/>
          <w:szCs w:val="28"/>
        </w:rPr>
        <w:t>heet</w:t>
      </w:r>
      <w:r w:rsidR="000F7A3C" w:rsidRPr="00355862">
        <w:rPr>
          <w:rFonts w:cstheme="minorHAnsi"/>
          <w:sz w:val="28"/>
          <w:szCs w:val="28"/>
        </w:rPr>
        <w:t>’s.</w:t>
      </w:r>
      <w:r w:rsidR="00B246BC" w:rsidRPr="00355862">
        <w:rPr>
          <w:rFonts w:cstheme="minorHAnsi"/>
          <w:sz w:val="28"/>
          <w:szCs w:val="28"/>
        </w:rPr>
        <w:t>)</w:t>
      </w:r>
    </w:p>
    <w:p w14:paraId="2C73830B" w14:textId="56CCA316" w:rsidR="00B246BC" w:rsidRPr="00355862" w:rsidRDefault="00B246BC" w:rsidP="00B246BC">
      <w:pPr>
        <w:pStyle w:val="ListParagraph"/>
        <w:spacing w:after="0" w:line="240" w:lineRule="auto"/>
        <w:rPr>
          <w:rFonts w:cstheme="minorHAnsi"/>
          <w:sz w:val="28"/>
          <w:szCs w:val="28"/>
        </w:rPr>
      </w:pPr>
    </w:p>
    <w:p w14:paraId="4B2CD502" w14:textId="7065C1AB" w:rsidR="00234849" w:rsidRPr="00355862" w:rsidRDefault="007B20C5" w:rsidP="00355862">
      <w:pPr>
        <w:pStyle w:val="ListParagraph"/>
        <w:spacing w:after="0" w:line="480" w:lineRule="auto"/>
        <w:ind w:left="360" w:firstLine="360"/>
        <w:rPr>
          <w:rFonts w:cstheme="minorHAnsi"/>
          <w:b/>
          <w:bCs/>
          <w:sz w:val="28"/>
          <w:szCs w:val="28"/>
        </w:rPr>
      </w:pPr>
      <w:r w:rsidRPr="00355862">
        <w:rPr>
          <w:rFonts w:cstheme="minorHAnsi"/>
          <w:b/>
          <w:bCs/>
          <w:sz w:val="28"/>
          <w:szCs w:val="28"/>
        </w:rPr>
        <w:t>_________________________</w:t>
      </w:r>
      <w:r w:rsidR="00355862" w:rsidRPr="00355862">
        <w:rPr>
          <w:rFonts w:cstheme="minorHAnsi"/>
          <w:b/>
          <w:bCs/>
          <w:sz w:val="28"/>
          <w:szCs w:val="28"/>
        </w:rPr>
        <w:t>__</w:t>
      </w:r>
      <w:r w:rsidR="00712A14" w:rsidRPr="00712A14">
        <w:rPr>
          <w:noProof/>
        </w:rPr>
        <w:t xml:space="preserve"> </w:t>
      </w:r>
    </w:p>
    <w:p w14:paraId="6AA182F3" w14:textId="3C5660BF" w:rsidR="00355862" w:rsidRPr="00355862" w:rsidRDefault="00D215B4" w:rsidP="00355862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  <w:b/>
          <w:bCs/>
          <w:sz w:val="28"/>
          <w:szCs w:val="28"/>
        </w:rPr>
      </w:pPr>
      <w:r w:rsidRPr="00732D36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66944" behindDoc="0" locked="0" layoutInCell="1" allowOverlap="1" wp14:anchorId="1B9CFD42" wp14:editId="16A2AA05">
            <wp:simplePos x="0" y="0"/>
            <wp:positionH relativeFrom="column">
              <wp:posOffset>-333375</wp:posOffset>
            </wp:positionH>
            <wp:positionV relativeFrom="paragraph">
              <wp:posOffset>485140</wp:posOffset>
            </wp:positionV>
            <wp:extent cx="742950" cy="643890"/>
            <wp:effectExtent l="0" t="0" r="0" b="0"/>
            <wp:wrapNone/>
            <wp:docPr id="10" name="Picture 9" descr="A picture containing mu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5F1E1CE-46D2-4E78-BF19-42F6BD17546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picture containing mug&#10;&#10;Description automatically generated">
                      <a:extLst>
                        <a:ext uri="{FF2B5EF4-FFF2-40B4-BE49-F238E27FC236}">
                          <a16:creationId xmlns:a16="http://schemas.microsoft.com/office/drawing/2014/main" id="{A5F1E1CE-46D2-4E78-BF19-42F6BD17546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ackgroundRemoval t="10000" b="90000" l="10000" r="90000">
                                  <a14:foregroundMark x1="68835" y1="36563" x2="70732" y2="34688"/>
                                  <a14:foregroundMark x1="73984" y1="26563" x2="76423" y2="29375"/>
                                  <a14:foregroundMark x1="75881" y1="28125" x2="69648" y2="18125"/>
                                  <a14:foregroundMark x1="76965" y1="26563" x2="75339" y2="14375"/>
                                  <a14:foregroundMark x1="78591" y1="26563" x2="81301" y2="16250"/>
                                  <a14:foregroundMark x1="79675" y1="24688" x2="84824" y2="18125"/>
                                  <a14:foregroundMark x1="88889" y1="17500" x2="89973" y2="19688"/>
                                  <a14:foregroundMark x1="19241" y1="58125" x2="20867" y2="73125"/>
                                  <a14:foregroundMark x1="18157" y1="65313" x2="20325" y2="76250"/>
                                  <a14:foregroundMark x1="52033" y1="57500" x2="56098" y2="55937"/>
                                  <a14:foregroundMark x1="46883" y1="59375" x2="55827" y2="61250"/>
                                  <a14:foregroundMark x1="60976" y1="55313" x2="64499" y2="56875"/>
                                  <a14:foregroundMark x1="64499" y1="58125" x2="63957" y2="53438"/>
                                  <a14:foregroundMark x1="65041" y1="52188" x2="66125" y2="58125"/>
                                  <a14:foregroundMark x1="67209" y1="37813" x2="24119" y2="41250"/>
                                  <a14:foregroundMark x1="20325" y1="41250" x2="36585" y2="42188"/>
                                  <a14:foregroundMark x1="22764" y1="39063" x2="58266" y2="38438"/>
                                  <a14:foregroundMark x1="58266" y1="38438" x2="68293" y2="38438"/>
                                  <a14:foregroundMark x1="18428" y1="40625" x2="70190" y2="350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b/>
          <w:bCs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4653F94E" wp14:editId="143E6A7E">
            <wp:simplePos x="0" y="0"/>
            <wp:positionH relativeFrom="column">
              <wp:posOffset>-906780</wp:posOffset>
            </wp:positionH>
            <wp:positionV relativeFrom="paragraph">
              <wp:posOffset>224790</wp:posOffset>
            </wp:positionV>
            <wp:extent cx="735965" cy="845185"/>
            <wp:effectExtent l="0" t="0" r="698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AB6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 wp14:anchorId="6A115E13" wp14:editId="00DA6AE8">
            <wp:simplePos x="0" y="0"/>
            <wp:positionH relativeFrom="column">
              <wp:posOffset>8258175</wp:posOffset>
            </wp:positionH>
            <wp:positionV relativeFrom="paragraph">
              <wp:posOffset>114935</wp:posOffset>
            </wp:positionV>
            <wp:extent cx="808990" cy="956079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956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B93">
        <w:rPr>
          <w:rFonts w:cstheme="minorHAnsi"/>
          <w:sz w:val="28"/>
          <w:szCs w:val="28"/>
        </w:rPr>
        <w:t xml:space="preserve">Great work! </w:t>
      </w:r>
      <w:r w:rsidR="00355862" w:rsidRPr="00355862">
        <w:rPr>
          <w:rFonts w:cstheme="minorHAnsi"/>
          <w:sz w:val="28"/>
          <w:szCs w:val="28"/>
        </w:rPr>
        <w:t>Think of a green goal for next week and fill out the sheet again.</w:t>
      </w:r>
    </w:p>
    <w:sectPr w:rsidR="00355862" w:rsidRPr="00355862" w:rsidSect="001D03AD">
      <w:headerReference w:type="first" r:id="rId23"/>
      <w:pgSz w:w="15840" w:h="12240" w:orient="landscape"/>
      <w:pgMar w:top="1440" w:right="144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CEC2C" w14:textId="77777777" w:rsidR="001D65F1" w:rsidRDefault="001D65F1" w:rsidP="003A1E9A">
      <w:pPr>
        <w:spacing w:after="0" w:line="240" w:lineRule="auto"/>
      </w:pPr>
      <w:r>
        <w:separator/>
      </w:r>
    </w:p>
  </w:endnote>
  <w:endnote w:type="continuationSeparator" w:id="0">
    <w:p w14:paraId="07B5BCBE" w14:textId="77777777" w:rsidR="001D65F1" w:rsidRDefault="001D65F1" w:rsidP="003A1E9A">
      <w:pPr>
        <w:spacing w:after="0" w:line="240" w:lineRule="auto"/>
      </w:pPr>
      <w:r>
        <w:continuationSeparator/>
      </w:r>
    </w:p>
  </w:endnote>
  <w:endnote w:type="continuationNotice" w:id="1">
    <w:p w14:paraId="14AEE5F1" w14:textId="77777777" w:rsidR="001D65F1" w:rsidRDefault="001D65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33953" w14:textId="77777777" w:rsidR="001D65F1" w:rsidRDefault="001D65F1" w:rsidP="003A1E9A">
      <w:pPr>
        <w:spacing w:after="0" w:line="240" w:lineRule="auto"/>
      </w:pPr>
      <w:r>
        <w:separator/>
      </w:r>
    </w:p>
  </w:footnote>
  <w:footnote w:type="continuationSeparator" w:id="0">
    <w:p w14:paraId="51CD5154" w14:textId="77777777" w:rsidR="001D65F1" w:rsidRDefault="001D65F1" w:rsidP="003A1E9A">
      <w:pPr>
        <w:spacing w:after="0" w:line="240" w:lineRule="auto"/>
      </w:pPr>
      <w:r>
        <w:continuationSeparator/>
      </w:r>
    </w:p>
  </w:footnote>
  <w:footnote w:type="continuationNotice" w:id="1">
    <w:p w14:paraId="7A1065AC" w14:textId="77777777" w:rsidR="001D65F1" w:rsidRDefault="001D65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E092C" w14:textId="50531191" w:rsidR="003A1E9A" w:rsidRPr="000920B5" w:rsidRDefault="003A1E9A" w:rsidP="00F663CF">
    <w:pPr>
      <w:jc w:val="center"/>
      <w:rPr>
        <w:rFonts w:cstheme="minorHAnsi"/>
        <w:b/>
        <w:sz w:val="40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C0D2A"/>
    <w:multiLevelType w:val="hybridMultilevel"/>
    <w:tmpl w:val="584AA70C"/>
    <w:lvl w:ilvl="0" w:tplc="0F6C2958">
      <w:start w:val="1"/>
      <w:numFmt w:val="decimal"/>
      <w:lvlText w:val="%1."/>
      <w:lvlJc w:val="left"/>
      <w:pPr>
        <w:ind w:left="-32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-2520" w:hanging="360"/>
      </w:pPr>
    </w:lvl>
    <w:lvl w:ilvl="2" w:tplc="1009001B" w:tentative="1">
      <w:start w:val="1"/>
      <w:numFmt w:val="lowerRoman"/>
      <w:lvlText w:val="%3."/>
      <w:lvlJc w:val="right"/>
      <w:pPr>
        <w:ind w:left="-1800" w:hanging="180"/>
      </w:pPr>
    </w:lvl>
    <w:lvl w:ilvl="3" w:tplc="1009000F" w:tentative="1">
      <w:start w:val="1"/>
      <w:numFmt w:val="decimal"/>
      <w:lvlText w:val="%4."/>
      <w:lvlJc w:val="left"/>
      <w:pPr>
        <w:ind w:left="-1080" w:hanging="360"/>
      </w:pPr>
    </w:lvl>
    <w:lvl w:ilvl="4" w:tplc="10090019" w:tentative="1">
      <w:start w:val="1"/>
      <w:numFmt w:val="lowerLetter"/>
      <w:lvlText w:val="%5."/>
      <w:lvlJc w:val="left"/>
      <w:pPr>
        <w:ind w:left="-360" w:hanging="360"/>
      </w:pPr>
    </w:lvl>
    <w:lvl w:ilvl="5" w:tplc="1009001B" w:tentative="1">
      <w:start w:val="1"/>
      <w:numFmt w:val="lowerRoman"/>
      <w:lvlText w:val="%6."/>
      <w:lvlJc w:val="right"/>
      <w:pPr>
        <w:ind w:left="360" w:hanging="180"/>
      </w:pPr>
    </w:lvl>
    <w:lvl w:ilvl="6" w:tplc="1009000F" w:tentative="1">
      <w:start w:val="1"/>
      <w:numFmt w:val="decimal"/>
      <w:lvlText w:val="%7."/>
      <w:lvlJc w:val="left"/>
      <w:pPr>
        <w:ind w:left="1080" w:hanging="360"/>
      </w:pPr>
    </w:lvl>
    <w:lvl w:ilvl="7" w:tplc="10090019" w:tentative="1">
      <w:start w:val="1"/>
      <w:numFmt w:val="lowerLetter"/>
      <w:lvlText w:val="%8."/>
      <w:lvlJc w:val="left"/>
      <w:pPr>
        <w:ind w:left="1800" w:hanging="360"/>
      </w:pPr>
    </w:lvl>
    <w:lvl w:ilvl="8" w:tplc="1009001B" w:tentative="1">
      <w:start w:val="1"/>
      <w:numFmt w:val="lowerRoman"/>
      <w:lvlText w:val="%9."/>
      <w:lvlJc w:val="right"/>
      <w:pPr>
        <w:ind w:left="2520" w:hanging="180"/>
      </w:pPr>
    </w:lvl>
  </w:abstractNum>
  <w:abstractNum w:abstractNumId="1" w15:restartNumberingAfterBreak="0">
    <w:nsid w:val="4DAD2333"/>
    <w:multiLevelType w:val="hybridMultilevel"/>
    <w:tmpl w:val="A93AC030"/>
    <w:lvl w:ilvl="0" w:tplc="7FB0FA3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445E92"/>
    <w:multiLevelType w:val="hybridMultilevel"/>
    <w:tmpl w:val="57B4F1DC"/>
    <w:lvl w:ilvl="0" w:tplc="2654D6B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824BD9"/>
    <w:multiLevelType w:val="hybridMultilevel"/>
    <w:tmpl w:val="24BE0B8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17204"/>
    <w:multiLevelType w:val="hybridMultilevel"/>
    <w:tmpl w:val="4EFC74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120AE"/>
    <w:multiLevelType w:val="hybridMultilevel"/>
    <w:tmpl w:val="BA3888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4A"/>
    <w:rsid w:val="00007DDE"/>
    <w:rsid w:val="00056F71"/>
    <w:rsid w:val="0008280B"/>
    <w:rsid w:val="000920B5"/>
    <w:rsid w:val="000D0705"/>
    <w:rsid w:val="000F7A3C"/>
    <w:rsid w:val="0015746D"/>
    <w:rsid w:val="0017674A"/>
    <w:rsid w:val="001D03AD"/>
    <w:rsid w:val="001D65F1"/>
    <w:rsid w:val="001E6934"/>
    <w:rsid w:val="00234849"/>
    <w:rsid w:val="00286476"/>
    <w:rsid w:val="00326495"/>
    <w:rsid w:val="003407EA"/>
    <w:rsid w:val="00351216"/>
    <w:rsid w:val="00355862"/>
    <w:rsid w:val="003A1E9A"/>
    <w:rsid w:val="003B09E8"/>
    <w:rsid w:val="003F1FC0"/>
    <w:rsid w:val="004C28C4"/>
    <w:rsid w:val="00570B93"/>
    <w:rsid w:val="00642AB6"/>
    <w:rsid w:val="006566E1"/>
    <w:rsid w:val="006D02AF"/>
    <w:rsid w:val="006E3D84"/>
    <w:rsid w:val="00712A14"/>
    <w:rsid w:val="00726CE0"/>
    <w:rsid w:val="00731019"/>
    <w:rsid w:val="00732D36"/>
    <w:rsid w:val="00752A7B"/>
    <w:rsid w:val="007909C5"/>
    <w:rsid w:val="007B20C5"/>
    <w:rsid w:val="007C6DE6"/>
    <w:rsid w:val="007E5039"/>
    <w:rsid w:val="007F1821"/>
    <w:rsid w:val="008732D6"/>
    <w:rsid w:val="008B425C"/>
    <w:rsid w:val="008F66CB"/>
    <w:rsid w:val="0099109E"/>
    <w:rsid w:val="00996BD4"/>
    <w:rsid w:val="009B03FD"/>
    <w:rsid w:val="00AA369C"/>
    <w:rsid w:val="00AD6C34"/>
    <w:rsid w:val="00AE3BDC"/>
    <w:rsid w:val="00B246BC"/>
    <w:rsid w:val="00B42D23"/>
    <w:rsid w:val="00B5399C"/>
    <w:rsid w:val="00B651C8"/>
    <w:rsid w:val="00B83FA1"/>
    <w:rsid w:val="00C515E5"/>
    <w:rsid w:val="00D215B4"/>
    <w:rsid w:val="00DE4357"/>
    <w:rsid w:val="00E818DD"/>
    <w:rsid w:val="00F663CF"/>
    <w:rsid w:val="00FB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218A7"/>
  <w15:chartTrackingRefBased/>
  <w15:docId w15:val="{92603E94-F5BA-4DCD-9183-97DD20E9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6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1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E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1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E9A"/>
  </w:style>
  <w:style w:type="paragraph" w:styleId="Footer">
    <w:name w:val="footer"/>
    <w:basedOn w:val="Normal"/>
    <w:link w:val="FooterChar"/>
    <w:uiPriority w:val="99"/>
    <w:unhideWhenUsed/>
    <w:rsid w:val="003A1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E9A"/>
  </w:style>
  <w:style w:type="character" w:styleId="Hyperlink">
    <w:name w:val="Hyperlink"/>
    <w:basedOn w:val="DefaultParagraphFont"/>
    <w:uiPriority w:val="99"/>
    <w:unhideWhenUsed/>
    <w:rsid w:val="003A1E9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28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image" Target="media/image3.svg"/><Relationship Id="rId3" Type="http://schemas.openxmlformats.org/officeDocument/2006/relationships/customXml" Target="../customXml/item3.xml"/><Relationship Id="rId21" Type="http://schemas.openxmlformats.org/officeDocument/2006/relationships/image" Target="media/image5.jpeg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microsoft.com/office/2007/relationships/hdphoto" Target="media/hdphoto1.wdp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Relationship Id="rId22" Type="http://schemas.openxmlformats.org/officeDocument/2006/relationships/image" Target="media/image6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1BF80B1-E74C-4E4E-92E2-637F5A08F14F}" type="doc">
      <dgm:prSet loTypeId="urn:microsoft.com/office/officeart/2005/8/layout/pyramid3" loCatId="pyramid" qsTypeId="urn:microsoft.com/office/officeart/2005/8/quickstyle/simple1" qsCatId="simple" csTypeId="urn:microsoft.com/office/officeart/2005/8/colors/accent3_1" csCatId="accent3" phldr="1"/>
      <dgm:spPr/>
    </dgm:pt>
    <dgm:pt modelId="{2231F6A3-D6CB-4F7E-BBF9-56DD35A8A678}">
      <dgm:prSet phldrT="[Text]" custT="1"/>
      <dgm:spPr>
        <a:ln w="57150">
          <a:solidFill>
            <a:srgbClr val="00B050"/>
          </a:solidFill>
        </a:ln>
      </dgm:spPr>
      <dgm:t>
        <a:bodyPr/>
        <a:lstStyle/>
        <a:p>
          <a:r>
            <a:rPr lang="en-US" sz="1200" b="1"/>
            <a:t>#1 Reduce</a:t>
          </a:r>
        </a:p>
      </dgm:t>
    </dgm:pt>
    <dgm:pt modelId="{C7167A48-F3D2-4D7C-8B2E-D09DA2FE20FF}" type="parTrans" cxnId="{04AB65FD-DC32-45A5-9ED8-6AEC11B18A54}">
      <dgm:prSet/>
      <dgm:spPr/>
      <dgm:t>
        <a:bodyPr/>
        <a:lstStyle/>
        <a:p>
          <a:endParaRPr lang="en-CA" sz="4400" b="1"/>
        </a:p>
      </dgm:t>
    </dgm:pt>
    <dgm:pt modelId="{67F8F58D-13CE-4E8D-BDB3-DE3C80D6DF1C}" type="sibTrans" cxnId="{04AB65FD-DC32-45A5-9ED8-6AEC11B18A54}">
      <dgm:prSet/>
      <dgm:spPr/>
      <dgm:t>
        <a:bodyPr/>
        <a:lstStyle/>
        <a:p>
          <a:endParaRPr lang="en-CA" sz="4400" b="1"/>
        </a:p>
      </dgm:t>
    </dgm:pt>
    <dgm:pt modelId="{6A5509D0-8617-4515-90AB-83FE4FDE6D96}">
      <dgm:prSet phldrT="[Text]" custT="1"/>
      <dgm:spPr>
        <a:ln w="57150">
          <a:solidFill>
            <a:srgbClr val="00B050"/>
          </a:solidFill>
        </a:ln>
      </dgm:spPr>
      <dgm:t>
        <a:bodyPr/>
        <a:lstStyle/>
        <a:p>
          <a:r>
            <a:rPr lang="en-US" sz="1200" b="1"/>
            <a:t>#2 Reuse</a:t>
          </a:r>
          <a:endParaRPr lang="en-CA" sz="1200" b="1"/>
        </a:p>
      </dgm:t>
    </dgm:pt>
    <dgm:pt modelId="{C2DB5A1C-8F86-44A0-8977-AFB362B74DD5}" type="parTrans" cxnId="{A394300D-FD2A-48FC-961A-570CDC80BEBE}">
      <dgm:prSet/>
      <dgm:spPr/>
      <dgm:t>
        <a:bodyPr/>
        <a:lstStyle/>
        <a:p>
          <a:endParaRPr lang="en-CA" sz="4400" b="1"/>
        </a:p>
      </dgm:t>
    </dgm:pt>
    <dgm:pt modelId="{636398DD-39E9-446F-97DC-B61C21879DAA}" type="sibTrans" cxnId="{A394300D-FD2A-48FC-961A-570CDC80BEBE}">
      <dgm:prSet/>
      <dgm:spPr/>
      <dgm:t>
        <a:bodyPr/>
        <a:lstStyle/>
        <a:p>
          <a:endParaRPr lang="en-CA" sz="4400" b="1"/>
        </a:p>
      </dgm:t>
    </dgm:pt>
    <dgm:pt modelId="{AC6C0842-C36A-4DCB-8D1F-50D2D94C7256}">
      <dgm:prSet phldrT="[Text]" custT="1"/>
      <dgm:spPr>
        <a:ln w="57150">
          <a:solidFill>
            <a:srgbClr val="00B050"/>
          </a:solidFill>
        </a:ln>
      </dgm:spPr>
      <dgm:t>
        <a:bodyPr/>
        <a:lstStyle/>
        <a:p>
          <a:r>
            <a:rPr lang="en-US" sz="1200" b="1">
              <a:highlight>
                <a:srgbClr val="FFFFFF"/>
              </a:highlight>
            </a:rPr>
            <a:t>#3 Recycle</a:t>
          </a:r>
          <a:endParaRPr lang="en-CA" sz="1200" b="1">
            <a:highlight>
              <a:srgbClr val="FFFFFF"/>
            </a:highlight>
          </a:endParaRPr>
        </a:p>
      </dgm:t>
    </dgm:pt>
    <dgm:pt modelId="{FEF77014-444B-4EDD-BAD3-1A4420670780}" type="parTrans" cxnId="{EEAC7ED3-E1CB-4124-98BC-232351031422}">
      <dgm:prSet/>
      <dgm:spPr/>
      <dgm:t>
        <a:bodyPr/>
        <a:lstStyle/>
        <a:p>
          <a:endParaRPr lang="en-CA" sz="4400" b="1"/>
        </a:p>
      </dgm:t>
    </dgm:pt>
    <dgm:pt modelId="{F59A9CE7-DBC6-4CDE-A5FA-4CEA7B0B8402}" type="sibTrans" cxnId="{EEAC7ED3-E1CB-4124-98BC-232351031422}">
      <dgm:prSet/>
      <dgm:spPr/>
      <dgm:t>
        <a:bodyPr/>
        <a:lstStyle/>
        <a:p>
          <a:endParaRPr lang="en-CA" sz="4400" b="1"/>
        </a:p>
      </dgm:t>
    </dgm:pt>
    <dgm:pt modelId="{720A0EDC-DA40-48A3-B8B2-D82A82A02EBB}" type="pres">
      <dgm:prSet presAssocID="{41BF80B1-E74C-4E4E-92E2-637F5A08F14F}" presName="Name0" presStyleCnt="0">
        <dgm:presLayoutVars>
          <dgm:dir/>
          <dgm:animLvl val="lvl"/>
          <dgm:resizeHandles val="exact"/>
        </dgm:presLayoutVars>
      </dgm:prSet>
      <dgm:spPr/>
    </dgm:pt>
    <dgm:pt modelId="{BA80890E-11B0-429E-999D-3ADA585D4211}" type="pres">
      <dgm:prSet presAssocID="{2231F6A3-D6CB-4F7E-BBF9-56DD35A8A678}" presName="Name8" presStyleCnt="0"/>
      <dgm:spPr/>
    </dgm:pt>
    <dgm:pt modelId="{49A232F2-B44B-4B44-8041-87ACA5898CD8}" type="pres">
      <dgm:prSet presAssocID="{2231F6A3-D6CB-4F7E-BBF9-56DD35A8A678}" presName="level" presStyleLbl="node1" presStyleIdx="0" presStyleCnt="3">
        <dgm:presLayoutVars>
          <dgm:chMax val="1"/>
          <dgm:bulletEnabled val="1"/>
        </dgm:presLayoutVars>
      </dgm:prSet>
      <dgm:spPr/>
    </dgm:pt>
    <dgm:pt modelId="{BBC230D7-86B0-464E-BBF7-461D72C34C9F}" type="pres">
      <dgm:prSet presAssocID="{2231F6A3-D6CB-4F7E-BBF9-56DD35A8A678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A363B344-4A6F-484F-802B-3E6960B7E90D}" type="pres">
      <dgm:prSet presAssocID="{6A5509D0-8617-4515-90AB-83FE4FDE6D96}" presName="Name8" presStyleCnt="0"/>
      <dgm:spPr/>
    </dgm:pt>
    <dgm:pt modelId="{4D41E9CA-341E-4007-9D3A-B2577EE265DA}" type="pres">
      <dgm:prSet presAssocID="{6A5509D0-8617-4515-90AB-83FE4FDE6D96}" presName="level" presStyleLbl="node1" presStyleIdx="1" presStyleCnt="3">
        <dgm:presLayoutVars>
          <dgm:chMax val="1"/>
          <dgm:bulletEnabled val="1"/>
        </dgm:presLayoutVars>
      </dgm:prSet>
      <dgm:spPr/>
    </dgm:pt>
    <dgm:pt modelId="{DD3A8D2E-756D-49EF-A6EA-0F53053E22B2}" type="pres">
      <dgm:prSet presAssocID="{6A5509D0-8617-4515-90AB-83FE4FDE6D96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07A7559A-7AED-4626-88CF-26FC199CA4CB}" type="pres">
      <dgm:prSet presAssocID="{AC6C0842-C36A-4DCB-8D1F-50D2D94C7256}" presName="Name8" presStyleCnt="0"/>
      <dgm:spPr/>
    </dgm:pt>
    <dgm:pt modelId="{E8F81DF0-3C05-444F-8DA8-59F8B9AC4BCC}" type="pres">
      <dgm:prSet presAssocID="{AC6C0842-C36A-4DCB-8D1F-50D2D94C7256}" presName="level" presStyleLbl="node1" presStyleIdx="2" presStyleCnt="3">
        <dgm:presLayoutVars>
          <dgm:chMax val="1"/>
          <dgm:bulletEnabled val="1"/>
        </dgm:presLayoutVars>
      </dgm:prSet>
      <dgm:spPr/>
    </dgm:pt>
    <dgm:pt modelId="{F0E22FEE-4455-4BCB-914D-3571F8535E98}" type="pres">
      <dgm:prSet presAssocID="{AC6C0842-C36A-4DCB-8D1F-50D2D94C7256}" presName="levelTx" presStyleLbl="revTx" presStyleIdx="0" presStyleCnt="0">
        <dgm:presLayoutVars>
          <dgm:chMax val="1"/>
          <dgm:bulletEnabled val="1"/>
        </dgm:presLayoutVars>
      </dgm:prSet>
      <dgm:spPr/>
    </dgm:pt>
  </dgm:ptLst>
  <dgm:cxnLst>
    <dgm:cxn modelId="{A394300D-FD2A-48FC-961A-570CDC80BEBE}" srcId="{41BF80B1-E74C-4E4E-92E2-637F5A08F14F}" destId="{6A5509D0-8617-4515-90AB-83FE4FDE6D96}" srcOrd="1" destOrd="0" parTransId="{C2DB5A1C-8F86-44A0-8977-AFB362B74DD5}" sibTransId="{636398DD-39E9-446F-97DC-B61C21879DAA}"/>
    <dgm:cxn modelId="{62D53F0E-63D7-40D9-B9F0-08F87FE60D80}" type="presOf" srcId="{6A5509D0-8617-4515-90AB-83FE4FDE6D96}" destId="{4D41E9CA-341E-4007-9D3A-B2577EE265DA}" srcOrd="0" destOrd="0" presId="urn:microsoft.com/office/officeart/2005/8/layout/pyramid3"/>
    <dgm:cxn modelId="{E9264249-7A11-427A-AFCF-144FAB0861CB}" type="presOf" srcId="{6A5509D0-8617-4515-90AB-83FE4FDE6D96}" destId="{DD3A8D2E-756D-49EF-A6EA-0F53053E22B2}" srcOrd="1" destOrd="0" presId="urn:microsoft.com/office/officeart/2005/8/layout/pyramid3"/>
    <dgm:cxn modelId="{C2340855-F605-4D1A-8B03-B741033D490B}" type="presOf" srcId="{41BF80B1-E74C-4E4E-92E2-637F5A08F14F}" destId="{720A0EDC-DA40-48A3-B8B2-D82A82A02EBB}" srcOrd="0" destOrd="0" presId="urn:microsoft.com/office/officeart/2005/8/layout/pyramid3"/>
    <dgm:cxn modelId="{BAED7788-CFB6-4D20-A1BC-2E4221C2B04F}" type="presOf" srcId="{AC6C0842-C36A-4DCB-8D1F-50D2D94C7256}" destId="{E8F81DF0-3C05-444F-8DA8-59F8B9AC4BCC}" srcOrd="0" destOrd="0" presId="urn:microsoft.com/office/officeart/2005/8/layout/pyramid3"/>
    <dgm:cxn modelId="{EEAC7ED3-E1CB-4124-98BC-232351031422}" srcId="{41BF80B1-E74C-4E4E-92E2-637F5A08F14F}" destId="{AC6C0842-C36A-4DCB-8D1F-50D2D94C7256}" srcOrd="2" destOrd="0" parTransId="{FEF77014-444B-4EDD-BAD3-1A4420670780}" sibTransId="{F59A9CE7-DBC6-4CDE-A5FA-4CEA7B0B8402}"/>
    <dgm:cxn modelId="{D69612E0-19E2-4B9A-967B-36303387E5A7}" type="presOf" srcId="{2231F6A3-D6CB-4F7E-BBF9-56DD35A8A678}" destId="{BBC230D7-86B0-464E-BBF7-461D72C34C9F}" srcOrd="1" destOrd="0" presId="urn:microsoft.com/office/officeart/2005/8/layout/pyramid3"/>
    <dgm:cxn modelId="{650801F3-1BED-4CF6-895F-31D434871C6C}" type="presOf" srcId="{2231F6A3-D6CB-4F7E-BBF9-56DD35A8A678}" destId="{49A232F2-B44B-4B44-8041-87ACA5898CD8}" srcOrd="0" destOrd="0" presId="urn:microsoft.com/office/officeart/2005/8/layout/pyramid3"/>
    <dgm:cxn modelId="{62B654F9-9F14-42C5-B9C5-528D7068D750}" type="presOf" srcId="{AC6C0842-C36A-4DCB-8D1F-50D2D94C7256}" destId="{F0E22FEE-4455-4BCB-914D-3571F8535E98}" srcOrd="1" destOrd="0" presId="urn:microsoft.com/office/officeart/2005/8/layout/pyramid3"/>
    <dgm:cxn modelId="{04AB65FD-DC32-45A5-9ED8-6AEC11B18A54}" srcId="{41BF80B1-E74C-4E4E-92E2-637F5A08F14F}" destId="{2231F6A3-D6CB-4F7E-BBF9-56DD35A8A678}" srcOrd="0" destOrd="0" parTransId="{C7167A48-F3D2-4D7C-8B2E-D09DA2FE20FF}" sibTransId="{67F8F58D-13CE-4E8D-BDB3-DE3C80D6DF1C}"/>
    <dgm:cxn modelId="{BE8C4A13-4973-49AA-BBD1-1EACACC2B1E4}" type="presParOf" srcId="{720A0EDC-DA40-48A3-B8B2-D82A82A02EBB}" destId="{BA80890E-11B0-429E-999D-3ADA585D4211}" srcOrd="0" destOrd="0" presId="urn:microsoft.com/office/officeart/2005/8/layout/pyramid3"/>
    <dgm:cxn modelId="{0179AD39-4101-4733-B32B-A0EDB235E2A1}" type="presParOf" srcId="{BA80890E-11B0-429E-999D-3ADA585D4211}" destId="{49A232F2-B44B-4B44-8041-87ACA5898CD8}" srcOrd="0" destOrd="0" presId="urn:microsoft.com/office/officeart/2005/8/layout/pyramid3"/>
    <dgm:cxn modelId="{2A491A04-E711-4698-AB4D-F53667683329}" type="presParOf" srcId="{BA80890E-11B0-429E-999D-3ADA585D4211}" destId="{BBC230D7-86B0-464E-BBF7-461D72C34C9F}" srcOrd="1" destOrd="0" presId="urn:microsoft.com/office/officeart/2005/8/layout/pyramid3"/>
    <dgm:cxn modelId="{80087A6E-CF48-4D73-AD70-C6143090E307}" type="presParOf" srcId="{720A0EDC-DA40-48A3-B8B2-D82A82A02EBB}" destId="{A363B344-4A6F-484F-802B-3E6960B7E90D}" srcOrd="1" destOrd="0" presId="urn:microsoft.com/office/officeart/2005/8/layout/pyramid3"/>
    <dgm:cxn modelId="{08D62540-7FC9-4CF2-A155-358132A317EE}" type="presParOf" srcId="{A363B344-4A6F-484F-802B-3E6960B7E90D}" destId="{4D41E9CA-341E-4007-9D3A-B2577EE265DA}" srcOrd="0" destOrd="0" presId="urn:microsoft.com/office/officeart/2005/8/layout/pyramid3"/>
    <dgm:cxn modelId="{4413C9AA-D830-414E-8C32-39ADAC85130F}" type="presParOf" srcId="{A363B344-4A6F-484F-802B-3E6960B7E90D}" destId="{DD3A8D2E-756D-49EF-A6EA-0F53053E22B2}" srcOrd="1" destOrd="0" presId="urn:microsoft.com/office/officeart/2005/8/layout/pyramid3"/>
    <dgm:cxn modelId="{5C29ECCF-25C1-4D6B-8183-C07BEEB54EF9}" type="presParOf" srcId="{720A0EDC-DA40-48A3-B8B2-D82A82A02EBB}" destId="{07A7559A-7AED-4626-88CF-26FC199CA4CB}" srcOrd="2" destOrd="0" presId="urn:microsoft.com/office/officeart/2005/8/layout/pyramid3"/>
    <dgm:cxn modelId="{E312E8BB-58F6-4C64-8D68-52C613F37D08}" type="presParOf" srcId="{07A7559A-7AED-4626-88CF-26FC199CA4CB}" destId="{E8F81DF0-3C05-444F-8DA8-59F8B9AC4BCC}" srcOrd="0" destOrd="0" presId="urn:microsoft.com/office/officeart/2005/8/layout/pyramid3"/>
    <dgm:cxn modelId="{2F2D92BC-8CA5-411D-A051-13AF94804C81}" type="presParOf" srcId="{07A7559A-7AED-4626-88CF-26FC199CA4CB}" destId="{F0E22FEE-4455-4BCB-914D-3571F8535E98}" srcOrd="1" destOrd="0" presId="urn:microsoft.com/office/officeart/2005/8/layout/pyramid3"/>
  </dgm:cxnLst>
  <dgm:bg>
    <a:noFill/>
  </dgm:bg>
  <dgm:whole>
    <a:ln w="57150"/>
  </dgm:whole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9A232F2-B44B-4B44-8041-87ACA5898CD8}">
      <dsp:nvSpPr>
        <dsp:cNvPr id="0" name=""/>
        <dsp:cNvSpPr/>
      </dsp:nvSpPr>
      <dsp:spPr>
        <a:xfrm rot="10800000">
          <a:off x="0" y="0"/>
          <a:ext cx="2085974" cy="324273"/>
        </a:xfrm>
        <a:prstGeom prst="trapezoid">
          <a:avLst>
            <a:gd name="adj" fmla="val 107213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5715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#1 Reduce</a:t>
          </a:r>
        </a:p>
      </dsp:txBody>
      <dsp:txXfrm rot="-10800000">
        <a:off x="365045" y="0"/>
        <a:ext cx="1355883" cy="324273"/>
      </dsp:txXfrm>
    </dsp:sp>
    <dsp:sp modelId="{4D41E9CA-341E-4007-9D3A-B2577EE265DA}">
      <dsp:nvSpPr>
        <dsp:cNvPr id="0" name=""/>
        <dsp:cNvSpPr/>
      </dsp:nvSpPr>
      <dsp:spPr>
        <a:xfrm rot="10800000">
          <a:off x="347662" y="324273"/>
          <a:ext cx="1390649" cy="324273"/>
        </a:xfrm>
        <a:prstGeom prst="trapezoid">
          <a:avLst>
            <a:gd name="adj" fmla="val 107213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5715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#2 Reuse</a:t>
          </a:r>
          <a:endParaRPr lang="en-CA" sz="1200" b="1" kern="1200"/>
        </a:p>
      </dsp:txBody>
      <dsp:txXfrm rot="-10800000">
        <a:off x="591026" y="324273"/>
        <a:ext cx="903922" cy="324273"/>
      </dsp:txXfrm>
    </dsp:sp>
    <dsp:sp modelId="{E8F81DF0-3C05-444F-8DA8-59F8B9AC4BCC}">
      <dsp:nvSpPr>
        <dsp:cNvPr id="0" name=""/>
        <dsp:cNvSpPr/>
      </dsp:nvSpPr>
      <dsp:spPr>
        <a:xfrm rot="10800000">
          <a:off x="695325" y="648546"/>
          <a:ext cx="695324" cy="324273"/>
        </a:xfrm>
        <a:prstGeom prst="trapezoid">
          <a:avLst>
            <a:gd name="adj" fmla="val 107213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5715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highlight>
                <a:srgbClr val="FFFFFF"/>
              </a:highlight>
            </a:rPr>
            <a:t>#3 Recycle</a:t>
          </a:r>
          <a:endParaRPr lang="en-CA" sz="1200" b="1" kern="1200">
            <a:highlight>
              <a:srgbClr val="FFFFFF"/>
            </a:highlight>
          </a:endParaRPr>
        </a:p>
      </dsp:txBody>
      <dsp:txXfrm rot="-10800000">
        <a:off x="695325" y="648546"/>
        <a:ext cx="695324" cy="3242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3">
  <dgm:title val=""/>
  <dgm:desc val=""/>
  <dgm:catLst>
    <dgm:cat type="pyramid" pri="2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T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T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rev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t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f2ef2b6bf4346d0a9a60e9784f95a0d xmlns="29beacfe-a767-471d-b72b-a6c9662a3841">
      <Terms xmlns="http://schemas.microsoft.com/office/infopath/2007/PartnerControls"/>
    </if2ef2b6bf4346d0a9a60e9784f95a0d>
    <i09ce8ea77e04d5b937fa0a29b257c75 xmlns="29beacfe-a767-471d-b72b-a6c9662a3841">
      <Terms xmlns="http://schemas.microsoft.com/office/infopath/2007/PartnerControls"/>
    </i09ce8ea77e04d5b937fa0a29b257c75>
    <c816cc0c51d043a4907164997a81cf13 xmlns="29beacfe-a767-471d-b72b-a6c9662a3841">
      <Terms xmlns="http://schemas.microsoft.com/office/infopath/2007/PartnerControls"/>
    </c816cc0c51d043a4907164997a81cf13>
    <b84c496a5d0b4e848eae240e679f45e7 xmlns="29beacfe-a767-471d-b72b-a6c9662a3841">
      <Terms xmlns="http://schemas.microsoft.com/office/infopath/2007/PartnerControls">
        <TermInfo xmlns="http://schemas.microsoft.com/office/infopath/2007/PartnerControls">
          <TermName xmlns="http://schemas.microsoft.com/office/infopath/2007/PartnerControls">Public Works</TermName>
          <TermId xmlns="http://schemas.microsoft.com/office/infopath/2007/PartnerControls">f5ff1673-8fe8-47a7-8483-175fe86087e7</TermId>
        </TermInfo>
      </Terms>
    </b84c496a5d0b4e848eae240e679f45e7>
    <i7c7954a6da6485baed72bf62adc9a98 xmlns="29beacfe-a767-471d-b72b-a6c9662a3841">
      <Terms xmlns="http://schemas.microsoft.com/office/infopath/2007/PartnerControls"/>
    </i7c7954a6da6485baed72bf62adc9a98>
    <oaba50052a024fb29595ecca5fbbaa4e xmlns="29beacfe-a767-471d-b72b-a6c9662a3841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Support</TermName>
          <TermId xmlns="http://schemas.microsoft.com/office/infopath/2007/PartnerControls">e6b69cdb-98f8-49cb-ba36-acc555212616</TermId>
        </TermInfo>
      </Terms>
    </oaba50052a024fb29595ecca5fbbaa4e>
    <SIZAAuthor xmlns="29beacfe-a767-471d-b72b-a6c9662a3841">
      <UserInfo>
        <DisplayName/>
        <AccountId xsi:nil="true"/>
        <AccountType/>
      </UserInfo>
    </SIZAAuthor>
    <SIZADate xmlns="29beacfe-a767-471d-b72b-a6c9662a3841" xsi:nil="true"/>
    <SIZASubject xmlns="29beacfe-a767-471d-b72b-a6c9662a3841" xsi:nil="true"/>
    <leed0c44d2ac42d791805961a1e6b6e0 xmlns="29beacfe-a767-471d-b72b-a6c9662a3841">
      <Terms xmlns="http://schemas.microsoft.com/office/infopath/2007/PartnerControls"/>
    </leed0c44d2ac42d791805961a1e6b6e0>
    <TaxCatchAll xmlns="29beacfe-a767-471d-b72b-a6c9662a3841">
      <Value>3</Value>
      <Value>2</Value>
      <Value>1</Value>
    </TaxCatchAll>
    <d4d6d7f2852d41a09afacf0336fedee9 xmlns="29beacfe-a767-471d-b72b-a6c9662a384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 Programs and Services</TermName>
          <TermId xmlns="http://schemas.microsoft.com/office/infopath/2007/PartnerControls">977f2d39-2813-4a41-a3fc-e2850c4e5406</TermId>
        </TermInfo>
      </Terms>
    </d4d6d7f2852d41a09afacf0336fedee9>
    <SIZARecordsEventDate xmlns="29beacfe-a767-471d-b72b-a6c9662a3841" xsi:nil="true"/>
    <_dlc_DocId xmlns="29beacfe-a767-471d-b72b-a6c9662a3841">TPV3AHSAUMYJ-585810938-454</_dlc_DocId>
    <_dlc_DocIdUrl xmlns="29beacfe-a767-471d-b72b-a6c9662a3841">
      <Url>https://peelregionca.sharepoint.com/teams/A79/_layouts/15/DocIdRedir.aspx?ID=TPV3AHSAUMYJ-585810938-454</Url>
      <Description>TPV3AHSAUMYJ-585810938-454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OP Word" ma:contentTypeID="0x0101006450AF52053E4366878046AAF3AB30AB0054EC6705BD2EA64F8AE8D5E1A937103C" ma:contentTypeVersion="33" ma:contentTypeDescription="Basis of all company word documents." ma:contentTypeScope="" ma:versionID="3167b7a46bf1060f386b73641fc6d2a6">
  <xsd:schema xmlns:xsd="http://www.w3.org/2001/XMLSchema" xmlns:xs="http://www.w3.org/2001/XMLSchema" xmlns:p="http://schemas.microsoft.com/office/2006/metadata/properties" xmlns:ns2="29beacfe-a767-471d-b72b-a6c9662a3841" xmlns:ns3="26d78b18-8483-43dd-b19b-a7bf4850614a" targetNamespace="http://schemas.microsoft.com/office/2006/metadata/properties" ma:root="true" ma:fieldsID="64ac0f8df53d4c3d6817afd4e5e6f2db" ns2:_="" ns3:_="">
    <xsd:import namespace="29beacfe-a767-471d-b72b-a6c9662a3841"/>
    <xsd:import namespace="26d78b18-8483-43dd-b19b-a7bf485061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84c496a5d0b4e848eae240e679f45e7" minOccurs="0"/>
                <xsd:element ref="ns2:TaxCatchAll" minOccurs="0"/>
                <xsd:element ref="ns2:TaxCatchAllLabel" minOccurs="0"/>
                <xsd:element ref="ns2:oaba50052a024fb29595ecca5fbbaa4e" minOccurs="0"/>
                <xsd:element ref="ns2:d4d6d7f2852d41a09afacf0336fedee9" minOccurs="0"/>
                <xsd:element ref="ns2:if2ef2b6bf4346d0a9a60e9784f95a0d" minOccurs="0"/>
                <xsd:element ref="ns2:i7c7954a6da6485baed72bf62adc9a98" minOccurs="0"/>
                <xsd:element ref="ns2:i09ce8ea77e04d5b937fa0a29b257c75" minOccurs="0"/>
                <xsd:element ref="ns2:SIZADate" minOccurs="0"/>
                <xsd:element ref="ns2:SIZASubject" minOccurs="0"/>
                <xsd:element ref="ns2:SIZAAuthor" minOccurs="0"/>
                <xsd:element ref="ns2:c816cc0c51d043a4907164997a81cf13" minOccurs="0"/>
                <xsd:element ref="ns2:leed0c44d2ac42d791805961a1e6b6e0" minOccurs="0"/>
                <xsd:element ref="ns2:SIZARecordsEven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eacfe-a767-471d-b72b-a6c9662a384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84c496a5d0b4e848eae240e679f45e7" ma:index="11" nillable="true" ma:taxonomy="true" ma:internalName="b84c496a5d0b4e848eae240e679f45e7" ma:taxonomyFieldName="SIZADepartment" ma:displayName="Department" ma:default="1;#Public Works|f5ff1673-8fe8-47a7-8483-175fe86087e7" ma:fieldId="{b84c496a-5d0b-4e84-8eae-240e679f45e7}" ma:sspId="fa93b17b-eca5-4df2-9431-61ba77a6f1f7" ma:termSetId="60320ae7-a7b2-4969-932f-f2bb791727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564c78d1-d321-483f-a60b-a19e15ef91db}" ma:internalName="TaxCatchAll" ma:showField="CatchAllData" ma:web="29beacfe-a767-471d-b72b-a6c9662a3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564c78d1-d321-483f-a60b-a19e15ef91db}" ma:internalName="TaxCatchAllLabel" ma:readOnly="true" ma:showField="CatchAllDataLabel" ma:web="29beacfe-a767-471d-b72b-a6c9662a3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aba50052a024fb29595ecca5fbbaa4e" ma:index="15" nillable="true" ma:taxonomy="true" ma:internalName="oaba50052a024fb29595ecca5fbbaa4e" ma:taxonomyFieldName="SIZADivision" ma:displayName="Division" ma:default="2;#Operations Support|e6b69cdb-98f8-49cb-ba36-acc555212616" ma:fieldId="{8aba5005-2a02-4fb2-9595-ecca5fbbaa4e}" ma:sspId="fa93b17b-eca5-4df2-9431-61ba77a6f1f7" ma:termSetId="b837b880-3aa0-41f7-886b-2a1389d416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4d6d7f2852d41a09afacf0336fedee9" ma:index="17" nillable="true" ma:taxonomy="true" ma:internalName="d4d6d7f2852d41a09afacf0336fedee9" ma:taxonomyFieldName="SIZASection" ma:displayName="Section" ma:default="3;#Education Programs and Services|977f2d39-2813-4a41-a3fc-e2850c4e5406" ma:fieldId="{d4d6d7f2-852d-41a0-9afa-cf0336fedee9}" ma:sspId="fa93b17b-eca5-4df2-9431-61ba77a6f1f7" ma:termSetId="11c1e720-e982-466a-aacd-09d4c23fdbc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f2ef2b6bf4346d0a9a60e9784f95a0d" ma:index="19" nillable="true" ma:taxonomy="true" ma:internalName="if2ef2b6bf4346d0a9a60e9784f95a0d" ma:taxonomyFieldName="SIZAService" ma:displayName="Service" ma:readOnly="false" ma:fieldId="{2f2ef2b6-bf43-46d0-a9a6-0e9784f95a0d}" ma:sspId="fa93b17b-eca5-4df2-9431-61ba77a6f1f7" ma:termSetId="b77d1e8a-5db7-483c-9b23-740035cc05a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7c7954a6da6485baed72bf62adc9a98" ma:index="21" nillable="true" ma:taxonomy="true" ma:internalName="i7c7954a6da6485baed72bf62adc9a98" ma:taxonomyFieldName="SIZADocumentType" ma:displayName="Document Type" ma:readOnly="false" ma:fieldId="{27c7954a-6da6-485b-aed7-2bf62adc9a98}" ma:sspId="fa93b17b-eca5-4df2-9431-61ba77a6f1f7" ma:termSetId="a30e0fc5-ef8a-411d-ac18-85e301421e7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9ce8ea77e04d5b937fa0a29b257c75" ma:index="23" nillable="true" ma:taxonomy="true" ma:internalName="i09ce8ea77e04d5b937fa0a29b257c75" ma:taxonomyFieldName="SIZADocumentSubType" ma:displayName="Document SubType" ma:readOnly="false" ma:fieldId="{209ce8ea-77e0-4d5b-937f-a0a29b257c75}" ma:sspId="fa93b17b-eca5-4df2-9431-61ba77a6f1f7" ma:termSetId="9ba2e993-e3a4-40d4-af48-5ac0b9f0db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ZADate" ma:index="25" nillable="true" ma:displayName="Date" ma:description="The date of the document." ma:internalName="SIZADate" ma:readOnly="false">
      <xsd:simpleType>
        <xsd:restriction base="dms:DateTime"/>
      </xsd:simpleType>
    </xsd:element>
    <xsd:element name="SIZASubject" ma:index="26" nillable="true" ma:displayName="Subject" ma:description="The subject of the document." ma:internalName="SIZASubject" ma:readOnly="false">
      <xsd:simpleType>
        <xsd:restriction base="dms:Text"/>
      </xsd:simpleType>
    </xsd:element>
    <xsd:element name="SIZAAuthor" ma:index="27" nillable="true" ma:displayName="Author" ma:description="The author of the document." ma:internalName="SIZA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816cc0c51d043a4907164997a81cf13" ma:index="28" nillable="true" ma:taxonomy="true" ma:internalName="c816cc0c51d043a4907164997a81cf13" ma:taxonomyFieldName="SIZAKeywords" ma:displayName="Additional Tags" ma:readOnly="false" ma:fieldId="{c816cc0c-51d0-43a4-9071-64997a81cf13}" ma:sspId="fa93b17b-eca5-4df2-9431-61ba77a6f1f7" ma:termSetId="c9229c1c-9cd4-4e27-a7aa-176e35bc250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eed0c44d2ac42d791805961a1e6b6e0" ma:index="30" nillable="true" ma:taxonomy="true" ma:internalName="leed0c44d2ac42d791805961a1e6b6e0" ma:taxonomyFieldName="SIZARecordClassification" ma:displayName="Records Classification" ma:readOnly="false" ma:fieldId="{5eed0c44-d2ac-42d7-9180-5961a1e6b6e0}" ma:sspId="fa93b17b-eca5-4df2-9431-61ba77a6f1f7" ma:termSetId="4de2fedc-4bea-4300-87fb-a9dd50186f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ZARecordsEventDate" ma:index="32" nillable="true" ma:displayName="Records Event Date" ma:description="Records Event Date" ma:internalName="SIZARecordsEventDate" ma:readOnly="false">
      <xsd:simpleType>
        <xsd:restriction base="dms:DateTime"/>
      </xsd:simpleType>
    </xsd:element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78b18-8483-43dd-b19b-a7bf48506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3" nillable="true" ma:displayName="Location" ma:internalName="MediaServiceLocation" ma:readOnly="true">
      <xsd:simpleType>
        <xsd:restriction base="dms:Text"/>
      </xsd:simpleType>
    </xsd:element>
    <xsd:element name="MediaServiceOCR" ma:index="4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5E28FE-1821-462B-BFFC-F0AF2CEFF74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0B90874-411C-4BC0-B898-7A9851E0ED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FD7F2B-E587-456C-B24C-7DFB2B4D5389}">
  <ds:schemaRefs>
    <ds:schemaRef ds:uri="http://schemas.microsoft.com/office/2006/metadata/properties"/>
    <ds:schemaRef ds:uri="http://schemas.microsoft.com/office/infopath/2007/PartnerControls"/>
    <ds:schemaRef ds:uri="29beacfe-a767-471d-b72b-a6c9662a3841"/>
  </ds:schemaRefs>
</ds:datastoreItem>
</file>

<file path=customXml/itemProps4.xml><?xml version="1.0" encoding="utf-8"?>
<ds:datastoreItem xmlns:ds="http://schemas.openxmlformats.org/officeDocument/2006/customXml" ds:itemID="{11B79758-9A1B-49AF-8B55-F4DA9F079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eacfe-a767-471d-b72b-a6c9662a3841"/>
    <ds:schemaRef ds:uri="26d78b18-8483-43dd-b19b-a7bf485061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Yadav, Jessica</dc:creator>
  <cp:keywords/>
  <dc:description/>
  <cp:lastModifiedBy>Woldemichael, Selina</cp:lastModifiedBy>
  <cp:revision>31</cp:revision>
  <dcterms:created xsi:type="dcterms:W3CDTF">2020-10-14T21:27:00Z</dcterms:created>
  <dcterms:modified xsi:type="dcterms:W3CDTF">2020-10-20T18:41:00Z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0x0101006450AF52053E4366878046AAF3AB30AB0054EC6705BD2EA64F8AE8D5E1A937103C</vt:lpwstr>
  </property>
  <property fmtid="{D5CDD505-2E9C-101B-9397-08002B2CF9AE}" pid="3" name="SIZAService">
    <vt:lpwstr/>
  </property>
  <property fmtid="{D5CDD505-2E9C-101B-9397-08002B2CF9AE}" pid="4" name="SIZADocumentSubType">
    <vt:lpwstr/>
  </property>
  <property fmtid="{D5CDD505-2E9C-101B-9397-08002B2CF9AE}" pid="5" name="SIZADocumentType">
    <vt:lpwstr/>
  </property>
  <property fmtid="{D5CDD505-2E9C-101B-9397-08002B2CF9AE}" pid="6" name="SIZAKeywords">
    <vt:lpwstr/>
  </property>
  <property fmtid="{D5CDD505-2E9C-101B-9397-08002B2CF9AE}" pid="7" name="SIZARecordClassification">
    <vt:lpwstr/>
  </property>
  <property fmtid="{D5CDD505-2E9C-101B-9397-08002B2CF9AE}" pid="8" name="SIZADivision">
    <vt:lpwstr>2;#Operations Support|e6b69cdb-98f8-49cb-ba36-acc555212616</vt:lpwstr>
  </property>
  <property fmtid="{D5CDD505-2E9C-101B-9397-08002B2CF9AE}" pid="9" name="SIZASection">
    <vt:lpwstr>3;#Education Programs and Services|977f2d39-2813-4a41-a3fc-e2850c4e5406</vt:lpwstr>
  </property>
  <property fmtid="{D5CDD505-2E9C-101B-9397-08002B2CF9AE}" pid="10" name="SIZADepartment">
    <vt:lpwstr>1;#Public Works|f5ff1673-8fe8-47a7-8483-175fe86087e7</vt:lpwstr>
  </property>
  <property fmtid="{D5CDD505-2E9C-101B-9397-08002B2CF9AE}" pid="11" name="_dlc_DocIdItemGuid">
    <vt:lpwstr>c437a20d-4095-44b4-9017-74d3a9c1c21a</vt:lpwstr>
  </property>
</Properties>
</file>